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36AA" w14:textId="78DDC831" w:rsidR="00362DDD" w:rsidRPr="00362DDD" w:rsidRDefault="001C3D7D" w:rsidP="00AF045B">
      <w:pPr>
        <w:spacing w:after="0" w:line="276" w:lineRule="auto"/>
        <w:rPr>
          <w:rFonts w:ascii="Arial" w:hAnsi="Arial" w:cs="Arial"/>
          <w:b/>
          <w:bCs/>
          <w:color w:val="D60093"/>
        </w:rPr>
      </w:pPr>
      <w:r>
        <w:rPr>
          <w:rFonts w:ascii="Arial" w:hAnsi="Arial" w:cs="Arial"/>
          <w:b/>
          <w:bCs/>
          <w:color w:val="D60093"/>
        </w:rPr>
        <w:t>’</w:t>
      </w:r>
      <w:r w:rsidR="00362DDD" w:rsidRPr="00362DDD">
        <w:rPr>
          <w:rFonts w:ascii="Arial" w:hAnsi="Arial" w:cs="Arial"/>
          <w:b/>
          <w:bCs/>
          <w:color w:val="D60093"/>
        </w:rPr>
        <w:t>t Koffer</w:t>
      </w:r>
      <w:r>
        <w:rPr>
          <w:rFonts w:ascii="Arial" w:hAnsi="Arial" w:cs="Arial"/>
          <w:b/>
          <w:bCs/>
          <w:color w:val="D60093"/>
        </w:rPr>
        <w:t>(</w:t>
      </w:r>
      <w:proofErr w:type="spellStart"/>
      <w:r w:rsidR="00362DDD" w:rsidRPr="00362DDD">
        <w:rPr>
          <w:rFonts w:ascii="Arial" w:hAnsi="Arial" w:cs="Arial"/>
          <w:b/>
          <w:bCs/>
          <w:color w:val="D60093"/>
        </w:rPr>
        <w:t>tje</w:t>
      </w:r>
      <w:proofErr w:type="spellEnd"/>
      <w:r>
        <w:rPr>
          <w:rFonts w:ascii="Arial" w:hAnsi="Arial" w:cs="Arial"/>
          <w:b/>
          <w:bCs/>
          <w:color w:val="D60093"/>
        </w:rPr>
        <w:t>)</w:t>
      </w:r>
      <w:r w:rsidR="000D40EB">
        <w:rPr>
          <w:rFonts w:ascii="Arial" w:hAnsi="Arial" w:cs="Arial"/>
          <w:b/>
          <w:bCs/>
          <w:color w:val="D60093"/>
        </w:rPr>
        <w:t xml:space="preserve"> 2026</w:t>
      </w:r>
    </w:p>
    <w:p w14:paraId="3F727C52" w14:textId="77777777" w:rsidR="00362DDD" w:rsidRDefault="00362DDD" w:rsidP="00AF045B">
      <w:pPr>
        <w:spacing w:after="0" w:line="276" w:lineRule="auto"/>
        <w:rPr>
          <w:rFonts w:ascii="Arial" w:hAnsi="Arial" w:cs="Arial"/>
          <w:b/>
          <w:bCs/>
          <w:sz w:val="20"/>
          <w:szCs w:val="20"/>
        </w:rPr>
      </w:pPr>
    </w:p>
    <w:p w14:paraId="387D0936" w14:textId="2B769211" w:rsidR="00362DDD" w:rsidRPr="00362DDD" w:rsidRDefault="00362DDD" w:rsidP="00AF045B">
      <w:pPr>
        <w:spacing w:after="0" w:line="276" w:lineRule="auto"/>
        <w:rPr>
          <w:rFonts w:ascii="Arial" w:hAnsi="Arial" w:cs="Arial"/>
          <w:b/>
          <w:bCs/>
          <w:color w:val="D60093"/>
        </w:rPr>
      </w:pPr>
      <w:r w:rsidRPr="00362DDD">
        <w:rPr>
          <w:rFonts w:ascii="Arial" w:hAnsi="Arial" w:cs="Arial"/>
          <w:b/>
          <w:bCs/>
          <w:color w:val="D60093"/>
        </w:rPr>
        <w:t>Ondernemer</w:t>
      </w:r>
    </w:p>
    <w:p w14:paraId="078C34D0" w14:textId="77777777" w:rsidR="00362DDD" w:rsidRDefault="00362DDD" w:rsidP="00AF045B">
      <w:pPr>
        <w:spacing w:after="0" w:line="276" w:lineRule="auto"/>
        <w:rPr>
          <w:rFonts w:ascii="Arial" w:hAnsi="Arial" w:cs="Arial"/>
          <w:b/>
          <w:bCs/>
          <w:sz w:val="20"/>
          <w:szCs w:val="20"/>
        </w:rPr>
      </w:pPr>
    </w:p>
    <w:p w14:paraId="7F0600C4" w14:textId="7C5AA6C3" w:rsidR="00765C2C" w:rsidRDefault="00C8110F" w:rsidP="00AF045B">
      <w:pPr>
        <w:spacing w:after="0" w:line="276" w:lineRule="auto"/>
        <w:rPr>
          <w:rFonts w:ascii="Arial" w:hAnsi="Arial" w:cs="Arial"/>
          <w:b/>
          <w:bCs/>
          <w:sz w:val="20"/>
          <w:szCs w:val="20"/>
        </w:rPr>
      </w:pPr>
      <w:r>
        <w:rPr>
          <w:rFonts w:ascii="Arial" w:hAnsi="Arial" w:cs="Arial"/>
          <w:b/>
          <w:bCs/>
          <w:sz w:val="20"/>
          <w:szCs w:val="20"/>
        </w:rPr>
        <w:t>Verlaging en a</w:t>
      </w:r>
      <w:r w:rsidR="00362DDD" w:rsidRPr="00362DDD">
        <w:rPr>
          <w:rFonts w:ascii="Arial" w:hAnsi="Arial" w:cs="Arial"/>
          <w:b/>
          <w:bCs/>
          <w:sz w:val="20"/>
          <w:szCs w:val="20"/>
        </w:rPr>
        <w:t xml:space="preserve">fschaffing </w:t>
      </w:r>
      <w:r w:rsidR="00517440">
        <w:rPr>
          <w:rFonts w:ascii="Arial" w:hAnsi="Arial" w:cs="Arial"/>
          <w:b/>
          <w:bCs/>
          <w:sz w:val="20"/>
          <w:szCs w:val="20"/>
        </w:rPr>
        <w:t>startersaftrek</w:t>
      </w:r>
    </w:p>
    <w:p w14:paraId="1C6C82ED" w14:textId="77777777" w:rsidR="00517440" w:rsidRDefault="00517440" w:rsidP="00AF045B">
      <w:pPr>
        <w:spacing w:after="0" w:line="276" w:lineRule="auto"/>
        <w:rPr>
          <w:rFonts w:ascii="Arial" w:hAnsi="Arial" w:cs="Arial"/>
          <w:b/>
          <w:bCs/>
          <w:sz w:val="20"/>
          <w:szCs w:val="20"/>
        </w:rPr>
      </w:pPr>
    </w:p>
    <w:p w14:paraId="4D45B262" w14:textId="63458859" w:rsidR="00517440" w:rsidRDefault="008C0460" w:rsidP="00AF045B">
      <w:pPr>
        <w:spacing w:after="0" w:line="276" w:lineRule="auto"/>
        <w:rPr>
          <w:rFonts w:ascii="Arial" w:hAnsi="Arial" w:cs="Arial"/>
          <w:sz w:val="20"/>
          <w:szCs w:val="20"/>
        </w:rPr>
      </w:pPr>
      <w:r>
        <w:rPr>
          <w:rFonts w:ascii="Arial" w:hAnsi="Arial" w:cs="Arial"/>
          <w:sz w:val="20"/>
          <w:szCs w:val="20"/>
        </w:rPr>
        <w:t xml:space="preserve">Als het aan het kabinet ligt </w:t>
      </w:r>
      <w:r w:rsidR="00AB596F">
        <w:rPr>
          <w:rFonts w:ascii="Arial" w:hAnsi="Arial" w:cs="Arial"/>
          <w:sz w:val="20"/>
          <w:szCs w:val="20"/>
        </w:rPr>
        <w:t>wordt de</w:t>
      </w:r>
      <w:r>
        <w:rPr>
          <w:rFonts w:ascii="Arial" w:hAnsi="Arial" w:cs="Arial"/>
          <w:sz w:val="20"/>
          <w:szCs w:val="20"/>
        </w:rPr>
        <w:t xml:space="preserve"> startersaftrek</w:t>
      </w:r>
      <w:r w:rsidR="00AB596F">
        <w:rPr>
          <w:rFonts w:ascii="Arial" w:hAnsi="Arial" w:cs="Arial"/>
          <w:sz w:val="20"/>
          <w:szCs w:val="20"/>
        </w:rPr>
        <w:t xml:space="preserve"> </w:t>
      </w:r>
      <w:r w:rsidR="00CC0A30">
        <w:rPr>
          <w:rFonts w:ascii="Arial" w:hAnsi="Arial" w:cs="Arial"/>
          <w:sz w:val="20"/>
          <w:szCs w:val="20"/>
        </w:rPr>
        <w:t>vanaf</w:t>
      </w:r>
      <w:r w:rsidR="00E241D6">
        <w:rPr>
          <w:rFonts w:ascii="Arial" w:hAnsi="Arial" w:cs="Arial"/>
          <w:sz w:val="20"/>
          <w:szCs w:val="20"/>
        </w:rPr>
        <w:t xml:space="preserve"> 2027 </w:t>
      </w:r>
      <w:r w:rsidR="00F11DBC">
        <w:rPr>
          <w:rFonts w:ascii="Arial" w:hAnsi="Arial" w:cs="Arial"/>
          <w:sz w:val="20"/>
          <w:szCs w:val="20"/>
        </w:rPr>
        <w:t xml:space="preserve">verlaagd </w:t>
      </w:r>
      <w:r w:rsidR="004E3DD3">
        <w:rPr>
          <w:rFonts w:ascii="Arial" w:hAnsi="Arial" w:cs="Arial"/>
          <w:sz w:val="20"/>
          <w:szCs w:val="20"/>
        </w:rPr>
        <w:t>van € 2.123</w:t>
      </w:r>
      <w:r w:rsidR="00F13B60">
        <w:rPr>
          <w:rFonts w:ascii="Arial" w:hAnsi="Arial" w:cs="Arial"/>
          <w:sz w:val="20"/>
          <w:szCs w:val="20"/>
        </w:rPr>
        <w:t xml:space="preserve"> </w:t>
      </w:r>
      <w:r w:rsidR="00F11DBC">
        <w:rPr>
          <w:rFonts w:ascii="Arial" w:hAnsi="Arial" w:cs="Arial"/>
          <w:sz w:val="20"/>
          <w:szCs w:val="20"/>
        </w:rPr>
        <w:t xml:space="preserve">naar € </w:t>
      </w:r>
      <w:r w:rsidR="00004BE4">
        <w:rPr>
          <w:rFonts w:ascii="Arial" w:hAnsi="Arial" w:cs="Arial"/>
          <w:sz w:val="20"/>
          <w:szCs w:val="20"/>
        </w:rPr>
        <w:t>10</w:t>
      </w:r>
      <w:r w:rsidR="00F11DBC">
        <w:rPr>
          <w:rFonts w:ascii="Arial" w:hAnsi="Arial" w:cs="Arial"/>
          <w:sz w:val="20"/>
          <w:szCs w:val="20"/>
        </w:rPr>
        <w:t xml:space="preserve"> </w:t>
      </w:r>
      <w:r w:rsidR="00E241D6">
        <w:rPr>
          <w:rFonts w:ascii="Arial" w:hAnsi="Arial" w:cs="Arial"/>
          <w:sz w:val="20"/>
          <w:szCs w:val="20"/>
        </w:rPr>
        <w:t xml:space="preserve">en </w:t>
      </w:r>
      <w:r>
        <w:rPr>
          <w:rFonts w:ascii="Arial" w:hAnsi="Arial" w:cs="Arial"/>
          <w:sz w:val="20"/>
          <w:szCs w:val="20"/>
        </w:rPr>
        <w:t>per 1 januari 202</w:t>
      </w:r>
      <w:r w:rsidR="00AB596F">
        <w:rPr>
          <w:rFonts w:ascii="Arial" w:hAnsi="Arial" w:cs="Arial"/>
          <w:sz w:val="20"/>
          <w:szCs w:val="20"/>
        </w:rPr>
        <w:t>8</w:t>
      </w:r>
      <w:r>
        <w:rPr>
          <w:rFonts w:ascii="Arial" w:hAnsi="Arial" w:cs="Arial"/>
          <w:sz w:val="20"/>
          <w:szCs w:val="20"/>
        </w:rPr>
        <w:t xml:space="preserve"> afgeschaft</w:t>
      </w:r>
      <w:r w:rsidR="00720992">
        <w:rPr>
          <w:rFonts w:ascii="Arial" w:hAnsi="Arial" w:cs="Arial"/>
          <w:sz w:val="20"/>
          <w:szCs w:val="20"/>
        </w:rPr>
        <w:t xml:space="preserve">. </w:t>
      </w:r>
      <w:r w:rsidR="00517440" w:rsidRPr="00517440">
        <w:rPr>
          <w:rFonts w:ascii="Arial" w:hAnsi="Arial" w:cs="Arial"/>
          <w:sz w:val="20"/>
          <w:szCs w:val="20"/>
        </w:rPr>
        <w:t xml:space="preserve">Een startende ondernemer kan </w:t>
      </w:r>
      <w:r w:rsidR="00517440">
        <w:rPr>
          <w:rFonts w:ascii="Arial" w:hAnsi="Arial" w:cs="Arial"/>
          <w:sz w:val="20"/>
          <w:szCs w:val="20"/>
        </w:rPr>
        <w:t xml:space="preserve">de startersaftrek </w:t>
      </w:r>
      <w:r w:rsidR="00A922B5">
        <w:rPr>
          <w:rFonts w:ascii="Arial" w:hAnsi="Arial" w:cs="Arial"/>
          <w:sz w:val="20"/>
          <w:szCs w:val="20"/>
        </w:rPr>
        <w:t xml:space="preserve">maximaal 3 jaar </w:t>
      </w:r>
      <w:r w:rsidR="00517440">
        <w:rPr>
          <w:rFonts w:ascii="Arial" w:hAnsi="Arial" w:cs="Arial"/>
          <w:sz w:val="20"/>
          <w:szCs w:val="20"/>
        </w:rPr>
        <w:t xml:space="preserve">toepassen. </w:t>
      </w:r>
      <w:r w:rsidR="005B7AB3">
        <w:rPr>
          <w:rFonts w:ascii="Arial" w:hAnsi="Arial" w:cs="Arial"/>
          <w:sz w:val="20"/>
          <w:szCs w:val="20"/>
        </w:rPr>
        <w:t>Het</w:t>
      </w:r>
      <w:r w:rsidR="00517440">
        <w:rPr>
          <w:rFonts w:ascii="Arial" w:hAnsi="Arial" w:cs="Arial"/>
          <w:sz w:val="20"/>
          <w:szCs w:val="20"/>
        </w:rPr>
        <w:t xml:space="preserve"> is een extra aftrek van de winst </w:t>
      </w:r>
      <w:proofErr w:type="gramStart"/>
      <w:r w:rsidR="00517440">
        <w:rPr>
          <w:rFonts w:ascii="Arial" w:hAnsi="Arial" w:cs="Arial"/>
          <w:sz w:val="20"/>
          <w:szCs w:val="20"/>
        </w:rPr>
        <w:t>bovenop</w:t>
      </w:r>
      <w:proofErr w:type="gramEnd"/>
      <w:r w:rsidR="00517440">
        <w:rPr>
          <w:rFonts w:ascii="Arial" w:hAnsi="Arial" w:cs="Arial"/>
          <w:sz w:val="20"/>
          <w:szCs w:val="20"/>
        </w:rPr>
        <w:t xml:space="preserve"> de zelfstandigenaftrek</w:t>
      </w:r>
      <w:r w:rsidR="005A4C9E">
        <w:rPr>
          <w:rFonts w:ascii="Arial" w:hAnsi="Arial" w:cs="Arial"/>
          <w:sz w:val="20"/>
          <w:szCs w:val="20"/>
        </w:rPr>
        <w:t xml:space="preserve"> (in 202</w:t>
      </w:r>
      <w:r w:rsidR="00F13B60">
        <w:rPr>
          <w:rFonts w:ascii="Arial" w:hAnsi="Arial" w:cs="Arial"/>
          <w:sz w:val="20"/>
          <w:szCs w:val="20"/>
        </w:rPr>
        <w:t>7</w:t>
      </w:r>
      <w:r w:rsidR="005A4C9E">
        <w:rPr>
          <w:rFonts w:ascii="Arial" w:hAnsi="Arial" w:cs="Arial"/>
          <w:sz w:val="20"/>
          <w:szCs w:val="20"/>
        </w:rPr>
        <w:t xml:space="preserve">: € </w:t>
      </w:r>
      <w:r w:rsidR="00F13B60">
        <w:rPr>
          <w:rFonts w:ascii="Arial" w:hAnsi="Arial" w:cs="Arial"/>
          <w:sz w:val="20"/>
          <w:szCs w:val="20"/>
        </w:rPr>
        <w:t>9</w:t>
      </w:r>
      <w:r w:rsidR="005A4C9E">
        <w:rPr>
          <w:rFonts w:ascii="Arial" w:hAnsi="Arial" w:cs="Arial"/>
          <w:sz w:val="20"/>
          <w:szCs w:val="20"/>
        </w:rPr>
        <w:t>00)</w:t>
      </w:r>
      <w:r w:rsidR="00517440">
        <w:rPr>
          <w:rFonts w:ascii="Arial" w:hAnsi="Arial" w:cs="Arial"/>
          <w:sz w:val="20"/>
          <w:szCs w:val="20"/>
        </w:rPr>
        <w:t xml:space="preserve">. </w:t>
      </w:r>
      <w:r w:rsidR="00661FBB">
        <w:rPr>
          <w:rFonts w:ascii="Arial" w:hAnsi="Arial" w:cs="Arial"/>
          <w:sz w:val="20"/>
          <w:szCs w:val="20"/>
        </w:rPr>
        <w:t>U</w:t>
      </w:r>
      <w:r w:rsidR="00517440">
        <w:rPr>
          <w:rFonts w:ascii="Arial" w:hAnsi="Arial" w:cs="Arial"/>
          <w:sz w:val="20"/>
          <w:szCs w:val="20"/>
        </w:rPr>
        <w:t xml:space="preserve"> bent een startende ondernemer als</w:t>
      </w:r>
      <w:r w:rsidR="00661FBB">
        <w:rPr>
          <w:rFonts w:ascii="Arial" w:hAnsi="Arial" w:cs="Arial"/>
          <w:sz w:val="20"/>
          <w:szCs w:val="20"/>
        </w:rPr>
        <w:t xml:space="preserve"> u</w:t>
      </w:r>
      <w:r w:rsidR="00635091">
        <w:rPr>
          <w:rFonts w:ascii="Arial" w:hAnsi="Arial" w:cs="Arial"/>
          <w:sz w:val="20"/>
          <w:szCs w:val="20"/>
        </w:rPr>
        <w:t xml:space="preserve"> in 1 </w:t>
      </w:r>
      <w:r w:rsidR="007C0380">
        <w:rPr>
          <w:rFonts w:ascii="Arial" w:hAnsi="Arial" w:cs="Arial"/>
          <w:sz w:val="20"/>
          <w:szCs w:val="20"/>
        </w:rPr>
        <w:t xml:space="preserve">of meer van de 5 voorafgaande kalenderjaren geen ondernemer was </w:t>
      </w:r>
      <w:r w:rsidR="00E27C0A">
        <w:rPr>
          <w:rFonts w:ascii="Arial" w:hAnsi="Arial" w:cs="Arial"/>
          <w:sz w:val="20"/>
          <w:szCs w:val="20"/>
        </w:rPr>
        <w:t xml:space="preserve">én </w:t>
      </w:r>
      <w:r w:rsidR="0067154D">
        <w:rPr>
          <w:rFonts w:ascii="Arial" w:hAnsi="Arial" w:cs="Arial"/>
          <w:sz w:val="20"/>
          <w:szCs w:val="20"/>
        </w:rPr>
        <w:t>u</w:t>
      </w:r>
      <w:r w:rsidR="00517440" w:rsidRPr="00517440">
        <w:rPr>
          <w:rFonts w:ascii="Arial" w:hAnsi="Arial" w:cs="Arial"/>
          <w:sz w:val="20"/>
          <w:szCs w:val="20"/>
        </w:rPr>
        <w:t xml:space="preserve"> in d</w:t>
      </w:r>
      <w:r w:rsidR="00E27C0A">
        <w:rPr>
          <w:rFonts w:ascii="Arial" w:hAnsi="Arial" w:cs="Arial"/>
          <w:sz w:val="20"/>
          <w:szCs w:val="20"/>
        </w:rPr>
        <w:t>i</w:t>
      </w:r>
      <w:r w:rsidR="00517440" w:rsidRPr="00517440">
        <w:rPr>
          <w:rFonts w:ascii="Arial" w:hAnsi="Arial" w:cs="Arial"/>
          <w:sz w:val="20"/>
          <w:szCs w:val="20"/>
        </w:rPr>
        <w:t xml:space="preserve">e </w:t>
      </w:r>
      <w:r w:rsidR="00E27C0A">
        <w:rPr>
          <w:rFonts w:ascii="Arial" w:hAnsi="Arial" w:cs="Arial"/>
          <w:sz w:val="20"/>
          <w:szCs w:val="20"/>
        </w:rPr>
        <w:t xml:space="preserve">periode </w:t>
      </w:r>
      <w:r w:rsidR="00517440" w:rsidRPr="00517440">
        <w:rPr>
          <w:rFonts w:ascii="Arial" w:hAnsi="Arial" w:cs="Arial"/>
          <w:sz w:val="20"/>
          <w:szCs w:val="20"/>
        </w:rPr>
        <w:t xml:space="preserve">niet meer dan </w:t>
      </w:r>
      <w:r w:rsidR="00517440">
        <w:rPr>
          <w:rFonts w:ascii="Arial" w:hAnsi="Arial" w:cs="Arial"/>
          <w:sz w:val="20"/>
          <w:szCs w:val="20"/>
        </w:rPr>
        <w:t>2</w:t>
      </w:r>
      <w:r w:rsidR="00517440" w:rsidRPr="00517440">
        <w:rPr>
          <w:rFonts w:ascii="Arial" w:hAnsi="Arial" w:cs="Arial"/>
          <w:sz w:val="20"/>
          <w:szCs w:val="20"/>
        </w:rPr>
        <w:t xml:space="preserve"> keer zelfstandigenaftrek he</w:t>
      </w:r>
      <w:r w:rsidR="00517440">
        <w:rPr>
          <w:rFonts w:ascii="Arial" w:hAnsi="Arial" w:cs="Arial"/>
          <w:sz w:val="20"/>
          <w:szCs w:val="20"/>
        </w:rPr>
        <w:t xml:space="preserve">bt </w:t>
      </w:r>
      <w:r w:rsidR="00517440" w:rsidRPr="00517440">
        <w:rPr>
          <w:rFonts w:ascii="Arial" w:hAnsi="Arial" w:cs="Arial"/>
          <w:sz w:val="20"/>
          <w:szCs w:val="20"/>
        </w:rPr>
        <w:t xml:space="preserve">toegepast. </w:t>
      </w:r>
      <w:r w:rsidR="0067154D">
        <w:rPr>
          <w:rFonts w:ascii="Arial" w:hAnsi="Arial" w:cs="Arial"/>
          <w:sz w:val="20"/>
          <w:szCs w:val="20"/>
        </w:rPr>
        <w:t>U</w:t>
      </w:r>
      <w:r w:rsidR="00517440">
        <w:rPr>
          <w:rFonts w:ascii="Arial" w:hAnsi="Arial" w:cs="Arial"/>
          <w:sz w:val="20"/>
          <w:szCs w:val="20"/>
        </w:rPr>
        <w:t xml:space="preserve"> moet in al die jaren wel steeds aan </w:t>
      </w:r>
      <w:r w:rsidR="00517440" w:rsidRPr="00517440">
        <w:rPr>
          <w:rFonts w:ascii="Arial" w:hAnsi="Arial" w:cs="Arial"/>
          <w:sz w:val="20"/>
          <w:szCs w:val="20"/>
        </w:rPr>
        <w:t>het urencriterium en de overige voorwaarden voor de zelfstandigenaftrek</w:t>
      </w:r>
      <w:r w:rsidR="00517440">
        <w:rPr>
          <w:rFonts w:ascii="Arial" w:hAnsi="Arial" w:cs="Arial"/>
          <w:sz w:val="20"/>
          <w:szCs w:val="20"/>
        </w:rPr>
        <w:t xml:space="preserve"> voldoen. Dat wil zeggen dat </w:t>
      </w:r>
      <w:r w:rsidR="0067154D">
        <w:rPr>
          <w:rFonts w:ascii="Arial" w:hAnsi="Arial" w:cs="Arial"/>
          <w:sz w:val="20"/>
          <w:szCs w:val="20"/>
        </w:rPr>
        <w:t>u</w:t>
      </w:r>
      <w:r w:rsidR="00517440">
        <w:rPr>
          <w:rFonts w:ascii="Arial" w:hAnsi="Arial" w:cs="Arial"/>
          <w:sz w:val="20"/>
          <w:szCs w:val="20"/>
        </w:rPr>
        <w:t xml:space="preserve"> minimaal 1.225 uur aan activiteiten voor </w:t>
      </w:r>
      <w:r w:rsidR="0067154D">
        <w:rPr>
          <w:rFonts w:ascii="Arial" w:hAnsi="Arial" w:cs="Arial"/>
          <w:sz w:val="20"/>
          <w:szCs w:val="20"/>
        </w:rPr>
        <w:t>uw</w:t>
      </w:r>
      <w:r w:rsidR="00517440">
        <w:rPr>
          <w:rFonts w:ascii="Arial" w:hAnsi="Arial" w:cs="Arial"/>
          <w:sz w:val="20"/>
          <w:szCs w:val="20"/>
        </w:rPr>
        <w:t xml:space="preserve"> onderneming moet hebben besteed. </w:t>
      </w:r>
      <w:r w:rsidR="005A4C9E">
        <w:rPr>
          <w:rFonts w:ascii="Arial" w:hAnsi="Arial" w:cs="Arial"/>
          <w:sz w:val="20"/>
          <w:szCs w:val="20"/>
        </w:rPr>
        <w:t>Daarnaast h</w:t>
      </w:r>
      <w:r w:rsidR="003D2F55">
        <w:rPr>
          <w:rFonts w:ascii="Arial" w:hAnsi="Arial" w:cs="Arial"/>
          <w:sz w:val="20"/>
          <w:szCs w:val="20"/>
        </w:rPr>
        <w:t>e</w:t>
      </w:r>
      <w:r w:rsidR="0067154D">
        <w:rPr>
          <w:rFonts w:ascii="Arial" w:hAnsi="Arial" w:cs="Arial"/>
          <w:sz w:val="20"/>
          <w:szCs w:val="20"/>
        </w:rPr>
        <w:t>eft u</w:t>
      </w:r>
      <w:r w:rsidR="003D2F55">
        <w:rPr>
          <w:rFonts w:ascii="Arial" w:hAnsi="Arial" w:cs="Arial"/>
          <w:sz w:val="20"/>
          <w:szCs w:val="20"/>
        </w:rPr>
        <w:t xml:space="preserve"> aan het begin van het jaar de </w:t>
      </w:r>
      <w:r w:rsidR="005A4C9E">
        <w:rPr>
          <w:rFonts w:ascii="Arial" w:hAnsi="Arial" w:cs="Arial"/>
          <w:sz w:val="20"/>
          <w:szCs w:val="20"/>
        </w:rPr>
        <w:t>AOW-leeftijd nog n</w:t>
      </w:r>
      <w:r w:rsidR="002D76BA">
        <w:rPr>
          <w:rFonts w:ascii="Arial" w:hAnsi="Arial" w:cs="Arial"/>
          <w:sz w:val="20"/>
          <w:szCs w:val="20"/>
        </w:rPr>
        <w:t>i</w:t>
      </w:r>
      <w:r w:rsidR="005A4C9E">
        <w:rPr>
          <w:rFonts w:ascii="Arial" w:hAnsi="Arial" w:cs="Arial"/>
          <w:sz w:val="20"/>
          <w:szCs w:val="20"/>
        </w:rPr>
        <w:t>et bereikt</w:t>
      </w:r>
      <w:r w:rsidR="003D2F55">
        <w:rPr>
          <w:rFonts w:ascii="Arial" w:hAnsi="Arial" w:cs="Arial"/>
          <w:sz w:val="20"/>
          <w:szCs w:val="20"/>
        </w:rPr>
        <w:t xml:space="preserve"> </w:t>
      </w:r>
      <w:r w:rsidR="005A4C9E">
        <w:rPr>
          <w:rFonts w:ascii="Arial" w:hAnsi="Arial" w:cs="Arial"/>
          <w:sz w:val="20"/>
          <w:szCs w:val="20"/>
        </w:rPr>
        <w:t>en besteed</w:t>
      </w:r>
      <w:r w:rsidR="009B3BDD">
        <w:rPr>
          <w:rFonts w:ascii="Arial" w:hAnsi="Arial" w:cs="Arial"/>
          <w:sz w:val="20"/>
          <w:szCs w:val="20"/>
        </w:rPr>
        <w:t>t u</w:t>
      </w:r>
      <w:r w:rsidR="005A4C9E">
        <w:rPr>
          <w:rFonts w:ascii="Arial" w:hAnsi="Arial" w:cs="Arial"/>
          <w:sz w:val="20"/>
          <w:szCs w:val="20"/>
        </w:rPr>
        <w:t xml:space="preserve"> minimaal 50% van </w:t>
      </w:r>
      <w:r w:rsidR="00D10306">
        <w:rPr>
          <w:rFonts w:ascii="Arial" w:hAnsi="Arial" w:cs="Arial"/>
          <w:sz w:val="20"/>
          <w:szCs w:val="20"/>
        </w:rPr>
        <w:t>uw</w:t>
      </w:r>
      <w:r w:rsidR="005A4C9E">
        <w:rPr>
          <w:rFonts w:ascii="Arial" w:hAnsi="Arial" w:cs="Arial"/>
          <w:sz w:val="20"/>
          <w:szCs w:val="20"/>
        </w:rPr>
        <w:t xml:space="preserve"> totale arbeidstijd aan werkzaamheden voor uw onderneming. </w:t>
      </w:r>
      <w:r w:rsidR="0092490D">
        <w:rPr>
          <w:rFonts w:ascii="Arial" w:hAnsi="Arial" w:cs="Arial"/>
          <w:sz w:val="20"/>
          <w:szCs w:val="20"/>
        </w:rPr>
        <w:t>He</w:t>
      </w:r>
      <w:r w:rsidR="009B3BDD">
        <w:rPr>
          <w:rFonts w:ascii="Arial" w:hAnsi="Arial" w:cs="Arial"/>
          <w:sz w:val="20"/>
          <w:szCs w:val="20"/>
        </w:rPr>
        <w:t>eft</w:t>
      </w:r>
      <w:r w:rsidR="0092490D">
        <w:rPr>
          <w:rFonts w:ascii="Arial" w:hAnsi="Arial" w:cs="Arial"/>
          <w:sz w:val="20"/>
          <w:szCs w:val="20"/>
        </w:rPr>
        <w:t xml:space="preserve"> </w:t>
      </w:r>
      <w:r w:rsidR="009B3BDD">
        <w:rPr>
          <w:rFonts w:ascii="Arial" w:hAnsi="Arial" w:cs="Arial"/>
          <w:sz w:val="20"/>
          <w:szCs w:val="20"/>
        </w:rPr>
        <w:t>u</w:t>
      </w:r>
      <w:r w:rsidR="0092490D">
        <w:rPr>
          <w:rFonts w:ascii="Arial" w:hAnsi="Arial" w:cs="Arial"/>
          <w:sz w:val="20"/>
          <w:szCs w:val="20"/>
        </w:rPr>
        <w:t xml:space="preserve"> aan het begin van het jaar de </w:t>
      </w:r>
      <w:r w:rsidR="008E0BFB">
        <w:rPr>
          <w:rFonts w:ascii="Arial" w:hAnsi="Arial" w:cs="Arial"/>
          <w:sz w:val="20"/>
          <w:szCs w:val="20"/>
        </w:rPr>
        <w:t xml:space="preserve">AOW-leeftijd wel bereikt, dan </w:t>
      </w:r>
      <w:r w:rsidR="00B1456E">
        <w:rPr>
          <w:rFonts w:ascii="Arial" w:hAnsi="Arial" w:cs="Arial"/>
          <w:sz w:val="20"/>
          <w:szCs w:val="20"/>
        </w:rPr>
        <w:t>wordt de zelfstandigenaftrek gehalveerd.</w:t>
      </w:r>
    </w:p>
    <w:p w14:paraId="5EA00281" w14:textId="77777777" w:rsidR="003668C7" w:rsidRDefault="003668C7" w:rsidP="00AF045B">
      <w:pPr>
        <w:spacing w:after="0" w:line="276" w:lineRule="auto"/>
        <w:rPr>
          <w:rFonts w:ascii="Arial" w:hAnsi="Arial" w:cs="Arial"/>
          <w:sz w:val="20"/>
          <w:szCs w:val="20"/>
        </w:rPr>
      </w:pPr>
    </w:p>
    <w:p w14:paraId="2C7F5CBF" w14:textId="0C0683E1" w:rsidR="003668C7" w:rsidRPr="003668C7" w:rsidRDefault="003668C7" w:rsidP="00AF045B">
      <w:pPr>
        <w:spacing w:after="0" w:line="276" w:lineRule="auto"/>
        <w:rPr>
          <w:rFonts w:ascii="Arial" w:hAnsi="Arial" w:cs="Arial"/>
          <w:b/>
          <w:bCs/>
          <w:color w:val="D60093"/>
          <w:sz w:val="20"/>
          <w:szCs w:val="20"/>
        </w:rPr>
      </w:pPr>
      <w:r w:rsidRPr="003668C7">
        <w:rPr>
          <w:rFonts w:ascii="Arial" w:hAnsi="Arial" w:cs="Arial"/>
          <w:b/>
          <w:bCs/>
          <w:color w:val="D60093"/>
          <w:sz w:val="20"/>
          <w:szCs w:val="20"/>
        </w:rPr>
        <w:t>Let op</w:t>
      </w:r>
    </w:p>
    <w:p w14:paraId="08E1DAA1" w14:textId="25DA3569" w:rsidR="005A4C9E" w:rsidRDefault="00AC6EF8" w:rsidP="00AF045B">
      <w:pPr>
        <w:spacing w:after="0" w:line="276" w:lineRule="auto"/>
        <w:rPr>
          <w:rFonts w:ascii="Arial" w:hAnsi="Arial" w:cs="Arial"/>
          <w:sz w:val="20"/>
          <w:szCs w:val="20"/>
        </w:rPr>
      </w:pPr>
      <w:r>
        <w:rPr>
          <w:rFonts w:ascii="Arial" w:hAnsi="Arial" w:cs="Arial"/>
          <w:sz w:val="20"/>
          <w:szCs w:val="20"/>
        </w:rPr>
        <w:t xml:space="preserve">Ook de startersaftrek </w:t>
      </w:r>
      <w:r w:rsidR="00A172A6">
        <w:rPr>
          <w:rFonts w:ascii="Arial" w:hAnsi="Arial" w:cs="Arial"/>
          <w:sz w:val="20"/>
          <w:szCs w:val="20"/>
        </w:rPr>
        <w:t>bij arbeidsongeschiktheid wordt vanaf 1 januari 2029 afgeschaft</w:t>
      </w:r>
      <w:r w:rsidR="00556FEA">
        <w:rPr>
          <w:rFonts w:ascii="Arial" w:hAnsi="Arial" w:cs="Arial"/>
          <w:sz w:val="20"/>
          <w:szCs w:val="20"/>
        </w:rPr>
        <w:t xml:space="preserve">. </w:t>
      </w:r>
      <w:r w:rsidR="004C5D9A">
        <w:rPr>
          <w:rFonts w:ascii="Arial" w:hAnsi="Arial" w:cs="Arial"/>
          <w:sz w:val="20"/>
          <w:szCs w:val="20"/>
        </w:rPr>
        <w:t xml:space="preserve">Daarnaast wordt </w:t>
      </w:r>
      <w:r w:rsidR="008750FB">
        <w:rPr>
          <w:rFonts w:ascii="Arial" w:hAnsi="Arial" w:cs="Arial"/>
          <w:sz w:val="20"/>
          <w:szCs w:val="20"/>
        </w:rPr>
        <w:t xml:space="preserve">per 1 januari 2028 de fiscale regeling willekeurige afschrijving starters afgeschaft. </w:t>
      </w:r>
    </w:p>
    <w:p w14:paraId="47C75838" w14:textId="77777777" w:rsidR="00556FEA" w:rsidRDefault="00556FEA" w:rsidP="00AF045B">
      <w:pPr>
        <w:spacing w:after="0" w:line="276" w:lineRule="auto"/>
        <w:rPr>
          <w:rFonts w:ascii="Arial" w:hAnsi="Arial" w:cs="Arial"/>
          <w:sz w:val="20"/>
          <w:szCs w:val="20"/>
        </w:rPr>
      </w:pPr>
    </w:p>
    <w:p w14:paraId="18396316" w14:textId="037C89F0" w:rsidR="005A4C9E" w:rsidRDefault="005A4C9E" w:rsidP="00AF045B">
      <w:pPr>
        <w:spacing w:after="0" w:line="276" w:lineRule="auto"/>
        <w:rPr>
          <w:rFonts w:ascii="Arial" w:hAnsi="Arial" w:cs="Arial"/>
          <w:sz w:val="20"/>
          <w:szCs w:val="20"/>
        </w:rPr>
      </w:pPr>
      <w:r w:rsidRPr="005A4C9E">
        <w:rPr>
          <w:rFonts w:ascii="Arial" w:hAnsi="Arial" w:cs="Arial"/>
          <w:b/>
          <w:bCs/>
          <w:sz w:val="20"/>
          <w:szCs w:val="20"/>
        </w:rPr>
        <w:t>Stapsgewijze afschaffing sta</w:t>
      </w:r>
      <w:r>
        <w:rPr>
          <w:rFonts w:ascii="Arial" w:hAnsi="Arial" w:cs="Arial"/>
          <w:b/>
          <w:bCs/>
          <w:sz w:val="20"/>
          <w:szCs w:val="20"/>
        </w:rPr>
        <w:t>kings</w:t>
      </w:r>
      <w:r w:rsidRPr="005A4C9E">
        <w:rPr>
          <w:rFonts w:ascii="Arial" w:hAnsi="Arial" w:cs="Arial"/>
          <w:b/>
          <w:bCs/>
          <w:sz w:val="20"/>
          <w:szCs w:val="20"/>
        </w:rPr>
        <w:t xml:space="preserve">aftrek </w:t>
      </w:r>
    </w:p>
    <w:p w14:paraId="551BA4D2" w14:textId="77777777" w:rsidR="00566733" w:rsidRPr="005A4C9E" w:rsidRDefault="00566733" w:rsidP="00AF045B">
      <w:pPr>
        <w:spacing w:after="0" w:line="276" w:lineRule="auto"/>
        <w:rPr>
          <w:rFonts w:ascii="Arial" w:hAnsi="Arial" w:cs="Arial"/>
          <w:b/>
          <w:bCs/>
          <w:sz w:val="20"/>
          <w:szCs w:val="20"/>
        </w:rPr>
      </w:pPr>
    </w:p>
    <w:p w14:paraId="3132A6CA" w14:textId="4A71C8F0" w:rsidR="00AF060C" w:rsidRDefault="00C95281" w:rsidP="00AF045B">
      <w:pPr>
        <w:spacing w:after="0" w:line="276" w:lineRule="auto"/>
        <w:rPr>
          <w:rFonts w:ascii="Arial" w:hAnsi="Arial" w:cs="Arial"/>
          <w:sz w:val="20"/>
          <w:szCs w:val="20"/>
        </w:rPr>
      </w:pPr>
      <w:r>
        <w:rPr>
          <w:rFonts w:ascii="Arial" w:hAnsi="Arial" w:cs="Arial"/>
          <w:sz w:val="20"/>
          <w:szCs w:val="20"/>
        </w:rPr>
        <w:t xml:space="preserve">Het kabinet wil </w:t>
      </w:r>
      <w:r w:rsidR="00DF357D">
        <w:rPr>
          <w:rFonts w:ascii="Arial" w:hAnsi="Arial" w:cs="Arial"/>
          <w:sz w:val="20"/>
          <w:szCs w:val="20"/>
        </w:rPr>
        <w:t xml:space="preserve">de stakingsaftrek (in 2026: maximaal € 3.630) </w:t>
      </w:r>
      <w:r w:rsidR="00AA6C6F">
        <w:rPr>
          <w:rFonts w:ascii="Arial" w:hAnsi="Arial" w:cs="Arial"/>
          <w:sz w:val="20"/>
          <w:szCs w:val="20"/>
        </w:rPr>
        <w:t xml:space="preserve">stapsgewijs </w:t>
      </w:r>
      <w:r w:rsidR="00DF357D">
        <w:rPr>
          <w:rFonts w:ascii="Arial" w:hAnsi="Arial" w:cs="Arial"/>
          <w:sz w:val="20"/>
          <w:szCs w:val="20"/>
        </w:rPr>
        <w:t xml:space="preserve">afschaffen, maar met een tussenstap. </w:t>
      </w:r>
      <w:r w:rsidR="00592FC0">
        <w:rPr>
          <w:rFonts w:ascii="Arial" w:hAnsi="Arial" w:cs="Arial"/>
          <w:sz w:val="20"/>
          <w:szCs w:val="20"/>
        </w:rPr>
        <w:t>De aftrek wordt</w:t>
      </w:r>
      <w:r w:rsidR="00DF357D">
        <w:rPr>
          <w:rFonts w:ascii="Arial" w:hAnsi="Arial" w:cs="Arial"/>
          <w:sz w:val="20"/>
          <w:szCs w:val="20"/>
        </w:rPr>
        <w:t xml:space="preserve"> </w:t>
      </w:r>
      <w:r w:rsidR="00835E65">
        <w:rPr>
          <w:rFonts w:ascii="Arial" w:hAnsi="Arial" w:cs="Arial"/>
          <w:sz w:val="20"/>
          <w:szCs w:val="20"/>
        </w:rPr>
        <w:t xml:space="preserve">eerst </w:t>
      </w:r>
      <w:r w:rsidR="00592FC0">
        <w:rPr>
          <w:rFonts w:ascii="Arial" w:hAnsi="Arial" w:cs="Arial"/>
          <w:sz w:val="20"/>
          <w:szCs w:val="20"/>
        </w:rPr>
        <w:t xml:space="preserve">3 jaar </w:t>
      </w:r>
      <w:r w:rsidR="007168A8">
        <w:rPr>
          <w:rFonts w:ascii="Arial" w:hAnsi="Arial" w:cs="Arial"/>
          <w:sz w:val="20"/>
          <w:szCs w:val="20"/>
        </w:rPr>
        <w:t xml:space="preserve">met 75% </w:t>
      </w:r>
      <w:r w:rsidR="00DF357D">
        <w:rPr>
          <w:rFonts w:ascii="Arial" w:hAnsi="Arial" w:cs="Arial"/>
          <w:sz w:val="20"/>
          <w:szCs w:val="20"/>
        </w:rPr>
        <w:t xml:space="preserve">verlaagd </w:t>
      </w:r>
      <w:r w:rsidR="007168A8">
        <w:rPr>
          <w:rFonts w:ascii="Arial" w:hAnsi="Arial" w:cs="Arial"/>
          <w:sz w:val="20"/>
          <w:szCs w:val="20"/>
        </w:rPr>
        <w:t>tot</w:t>
      </w:r>
      <w:r w:rsidR="00DF357D">
        <w:rPr>
          <w:rFonts w:ascii="Arial" w:hAnsi="Arial" w:cs="Arial"/>
          <w:sz w:val="20"/>
          <w:szCs w:val="20"/>
        </w:rPr>
        <w:t xml:space="preserve"> €</w:t>
      </w:r>
      <w:r w:rsidR="007168A8">
        <w:rPr>
          <w:rFonts w:ascii="Arial" w:hAnsi="Arial" w:cs="Arial"/>
          <w:sz w:val="20"/>
          <w:szCs w:val="20"/>
        </w:rPr>
        <w:t xml:space="preserve"> 908</w:t>
      </w:r>
      <w:r w:rsidR="00835E65">
        <w:rPr>
          <w:rFonts w:ascii="Arial" w:hAnsi="Arial" w:cs="Arial"/>
          <w:sz w:val="20"/>
          <w:szCs w:val="20"/>
        </w:rPr>
        <w:t xml:space="preserve"> </w:t>
      </w:r>
      <w:r w:rsidR="007211B4">
        <w:rPr>
          <w:rFonts w:ascii="Arial" w:hAnsi="Arial" w:cs="Arial"/>
          <w:sz w:val="20"/>
          <w:szCs w:val="20"/>
        </w:rPr>
        <w:t xml:space="preserve">en </w:t>
      </w:r>
      <w:r w:rsidR="00C507F0">
        <w:rPr>
          <w:rFonts w:ascii="Arial" w:hAnsi="Arial" w:cs="Arial"/>
          <w:sz w:val="20"/>
          <w:szCs w:val="20"/>
        </w:rPr>
        <w:t>daarna</w:t>
      </w:r>
      <w:r w:rsidR="007211B4">
        <w:rPr>
          <w:rFonts w:ascii="Arial" w:hAnsi="Arial" w:cs="Arial"/>
          <w:sz w:val="20"/>
          <w:szCs w:val="20"/>
        </w:rPr>
        <w:t xml:space="preserve"> geheel afgeschaft. </w:t>
      </w:r>
      <w:r w:rsidR="0001395A">
        <w:rPr>
          <w:rFonts w:ascii="Arial" w:hAnsi="Arial" w:cs="Arial"/>
          <w:sz w:val="20"/>
          <w:szCs w:val="20"/>
        </w:rPr>
        <w:t xml:space="preserve">Als </w:t>
      </w:r>
      <w:r w:rsidR="00192DBA">
        <w:rPr>
          <w:rFonts w:ascii="Arial" w:hAnsi="Arial" w:cs="Arial"/>
          <w:sz w:val="20"/>
          <w:szCs w:val="20"/>
        </w:rPr>
        <w:t>u</w:t>
      </w:r>
      <w:r w:rsidR="00E21D1A">
        <w:rPr>
          <w:rFonts w:ascii="Arial" w:hAnsi="Arial" w:cs="Arial"/>
          <w:sz w:val="20"/>
          <w:szCs w:val="20"/>
        </w:rPr>
        <w:t xml:space="preserve"> stopt </w:t>
      </w:r>
      <w:r w:rsidR="0001395A">
        <w:rPr>
          <w:rFonts w:ascii="Arial" w:hAnsi="Arial" w:cs="Arial"/>
          <w:sz w:val="20"/>
          <w:szCs w:val="20"/>
        </w:rPr>
        <w:t xml:space="preserve">met </w:t>
      </w:r>
      <w:r w:rsidR="009206C2">
        <w:rPr>
          <w:rFonts w:ascii="Arial" w:hAnsi="Arial" w:cs="Arial"/>
          <w:sz w:val="20"/>
          <w:szCs w:val="20"/>
        </w:rPr>
        <w:t>uw</w:t>
      </w:r>
      <w:r w:rsidR="00EE1F17">
        <w:rPr>
          <w:rFonts w:ascii="Arial" w:hAnsi="Arial" w:cs="Arial"/>
          <w:sz w:val="20"/>
          <w:szCs w:val="20"/>
        </w:rPr>
        <w:t xml:space="preserve"> onderneming</w:t>
      </w:r>
      <w:r w:rsidR="006710DB">
        <w:rPr>
          <w:rFonts w:ascii="Arial" w:hAnsi="Arial" w:cs="Arial"/>
          <w:sz w:val="20"/>
          <w:szCs w:val="20"/>
        </w:rPr>
        <w:t xml:space="preserve"> en </w:t>
      </w:r>
      <w:r w:rsidR="00192DBA">
        <w:rPr>
          <w:rFonts w:ascii="Arial" w:hAnsi="Arial" w:cs="Arial"/>
          <w:sz w:val="20"/>
          <w:szCs w:val="20"/>
        </w:rPr>
        <w:t>u</w:t>
      </w:r>
      <w:r w:rsidR="006710DB">
        <w:rPr>
          <w:rFonts w:ascii="Arial" w:hAnsi="Arial" w:cs="Arial"/>
          <w:sz w:val="20"/>
          <w:szCs w:val="20"/>
        </w:rPr>
        <w:t xml:space="preserve"> daarbij winst realiseert</w:t>
      </w:r>
      <w:r w:rsidR="0001395A">
        <w:rPr>
          <w:rFonts w:ascii="Arial" w:hAnsi="Arial" w:cs="Arial"/>
          <w:sz w:val="20"/>
          <w:szCs w:val="20"/>
        </w:rPr>
        <w:t>,</w:t>
      </w:r>
      <w:r w:rsidR="00EE1F17">
        <w:rPr>
          <w:rFonts w:ascii="Arial" w:hAnsi="Arial" w:cs="Arial"/>
          <w:sz w:val="20"/>
          <w:szCs w:val="20"/>
        </w:rPr>
        <w:t xml:space="preserve"> kun</w:t>
      </w:r>
      <w:r w:rsidR="00192DBA">
        <w:rPr>
          <w:rFonts w:ascii="Arial" w:hAnsi="Arial" w:cs="Arial"/>
          <w:sz w:val="20"/>
          <w:szCs w:val="20"/>
        </w:rPr>
        <w:t>t u</w:t>
      </w:r>
      <w:r w:rsidR="00EE1F17">
        <w:rPr>
          <w:rFonts w:ascii="Arial" w:hAnsi="Arial" w:cs="Arial"/>
          <w:sz w:val="20"/>
          <w:szCs w:val="20"/>
        </w:rPr>
        <w:t xml:space="preserve"> onder voorwaarden de stakingsaftrek toepassen. Dit is een eenmalige aftrek</w:t>
      </w:r>
      <w:r w:rsidR="008D50DC">
        <w:rPr>
          <w:rFonts w:ascii="Arial" w:hAnsi="Arial" w:cs="Arial"/>
          <w:sz w:val="20"/>
          <w:szCs w:val="20"/>
        </w:rPr>
        <w:t xml:space="preserve">post van </w:t>
      </w:r>
      <w:r w:rsidR="00A60DB3">
        <w:rPr>
          <w:rFonts w:ascii="Arial" w:hAnsi="Arial" w:cs="Arial"/>
          <w:sz w:val="20"/>
          <w:szCs w:val="20"/>
        </w:rPr>
        <w:t>uw</w:t>
      </w:r>
      <w:r w:rsidR="008D50DC">
        <w:rPr>
          <w:rFonts w:ascii="Arial" w:hAnsi="Arial" w:cs="Arial"/>
          <w:sz w:val="20"/>
          <w:szCs w:val="20"/>
        </w:rPr>
        <w:t xml:space="preserve"> stakingswinst. </w:t>
      </w:r>
    </w:p>
    <w:p w14:paraId="3C255DFD" w14:textId="77777777" w:rsidR="00AF060C" w:rsidRDefault="00AF060C" w:rsidP="00AF045B">
      <w:pPr>
        <w:spacing w:after="0" w:line="276" w:lineRule="auto"/>
        <w:rPr>
          <w:rFonts w:ascii="Arial" w:hAnsi="Arial" w:cs="Arial"/>
          <w:sz w:val="20"/>
          <w:szCs w:val="20"/>
        </w:rPr>
      </w:pPr>
    </w:p>
    <w:p w14:paraId="35ED860C" w14:textId="4F15BBE3" w:rsidR="00AF060C" w:rsidRPr="00AF060C" w:rsidRDefault="00AF060C" w:rsidP="00AF045B">
      <w:pPr>
        <w:spacing w:after="0" w:line="276" w:lineRule="auto"/>
        <w:rPr>
          <w:rFonts w:ascii="Arial" w:hAnsi="Arial" w:cs="Arial"/>
          <w:b/>
          <w:bCs/>
          <w:color w:val="D60093"/>
          <w:sz w:val="20"/>
          <w:szCs w:val="20"/>
        </w:rPr>
      </w:pPr>
      <w:r w:rsidRPr="00AF060C">
        <w:rPr>
          <w:rFonts w:ascii="Arial" w:hAnsi="Arial" w:cs="Arial"/>
          <w:b/>
          <w:bCs/>
          <w:color w:val="D60093"/>
          <w:sz w:val="20"/>
          <w:szCs w:val="20"/>
        </w:rPr>
        <w:t>Let op</w:t>
      </w:r>
    </w:p>
    <w:p w14:paraId="1AAE7E2F" w14:textId="168807FB" w:rsidR="003E62A2" w:rsidRDefault="00805509" w:rsidP="00AF045B">
      <w:pPr>
        <w:spacing w:after="0" w:line="276" w:lineRule="auto"/>
        <w:rPr>
          <w:rFonts w:ascii="Arial" w:hAnsi="Arial" w:cs="Arial"/>
          <w:sz w:val="20"/>
          <w:szCs w:val="20"/>
        </w:rPr>
      </w:pPr>
      <w:r>
        <w:rPr>
          <w:rFonts w:ascii="Arial" w:hAnsi="Arial" w:cs="Arial"/>
          <w:sz w:val="20"/>
          <w:szCs w:val="20"/>
        </w:rPr>
        <w:t xml:space="preserve">De </w:t>
      </w:r>
      <w:r w:rsidR="00514821">
        <w:rPr>
          <w:rFonts w:ascii="Arial" w:hAnsi="Arial" w:cs="Arial"/>
          <w:sz w:val="20"/>
          <w:szCs w:val="20"/>
        </w:rPr>
        <w:t>stakings</w:t>
      </w:r>
      <w:r>
        <w:rPr>
          <w:rFonts w:ascii="Arial" w:hAnsi="Arial" w:cs="Arial"/>
          <w:sz w:val="20"/>
          <w:szCs w:val="20"/>
        </w:rPr>
        <w:t>aftrek geldt per ondernem</w:t>
      </w:r>
      <w:r w:rsidR="009B0FD0">
        <w:rPr>
          <w:rFonts w:ascii="Arial" w:hAnsi="Arial" w:cs="Arial"/>
          <w:sz w:val="20"/>
          <w:szCs w:val="20"/>
        </w:rPr>
        <w:t>er, niet per onderneming</w:t>
      </w:r>
      <w:r w:rsidR="00943A62">
        <w:rPr>
          <w:rFonts w:ascii="Arial" w:hAnsi="Arial" w:cs="Arial"/>
          <w:sz w:val="20"/>
          <w:szCs w:val="20"/>
        </w:rPr>
        <w:t>!</w:t>
      </w:r>
      <w:r w:rsidR="008C0460">
        <w:rPr>
          <w:rFonts w:ascii="Arial" w:hAnsi="Arial" w:cs="Arial"/>
          <w:sz w:val="20"/>
          <w:szCs w:val="20"/>
        </w:rPr>
        <w:t xml:space="preserve"> </w:t>
      </w:r>
    </w:p>
    <w:p w14:paraId="291874EC" w14:textId="77777777" w:rsidR="003E62A2" w:rsidRDefault="003E62A2" w:rsidP="00AF045B">
      <w:pPr>
        <w:spacing w:after="0" w:line="276" w:lineRule="auto"/>
        <w:rPr>
          <w:rFonts w:ascii="Arial" w:hAnsi="Arial" w:cs="Arial"/>
          <w:sz w:val="20"/>
          <w:szCs w:val="20"/>
        </w:rPr>
      </w:pPr>
    </w:p>
    <w:p w14:paraId="11F79D86" w14:textId="0254E412" w:rsidR="005A4C9E" w:rsidRDefault="00835E65" w:rsidP="00AF045B">
      <w:pPr>
        <w:spacing w:after="0" w:line="276" w:lineRule="auto"/>
        <w:rPr>
          <w:rFonts w:ascii="Arial" w:hAnsi="Arial" w:cs="Arial"/>
          <w:b/>
          <w:bCs/>
          <w:sz w:val="20"/>
          <w:szCs w:val="20"/>
        </w:rPr>
      </w:pPr>
      <w:r>
        <w:rPr>
          <w:rFonts w:ascii="Arial" w:hAnsi="Arial" w:cs="Arial"/>
          <w:b/>
          <w:bCs/>
          <w:sz w:val="20"/>
          <w:szCs w:val="20"/>
        </w:rPr>
        <w:t xml:space="preserve">Versobering en </w:t>
      </w:r>
      <w:r w:rsidR="005A4C9E" w:rsidRPr="005A4C9E">
        <w:rPr>
          <w:rFonts w:ascii="Arial" w:hAnsi="Arial" w:cs="Arial"/>
          <w:b/>
          <w:bCs/>
          <w:sz w:val="20"/>
          <w:szCs w:val="20"/>
        </w:rPr>
        <w:t>afschaffing meewerkaftrek</w:t>
      </w:r>
      <w:r w:rsidR="00225F49">
        <w:rPr>
          <w:rFonts w:ascii="Arial" w:hAnsi="Arial" w:cs="Arial"/>
          <w:b/>
          <w:bCs/>
          <w:sz w:val="20"/>
          <w:szCs w:val="20"/>
        </w:rPr>
        <w:t xml:space="preserve"> </w:t>
      </w:r>
    </w:p>
    <w:p w14:paraId="4D10DD31" w14:textId="77777777" w:rsidR="003361A0" w:rsidRDefault="003361A0" w:rsidP="00AF045B">
      <w:pPr>
        <w:spacing w:after="0" w:line="276" w:lineRule="auto"/>
        <w:rPr>
          <w:rFonts w:ascii="Arial" w:hAnsi="Arial" w:cs="Arial"/>
          <w:b/>
          <w:bCs/>
          <w:sz w:val="20"/>
          <w:szCs w:val="20"/>
        </w:rPr>
      </w:pPr>
    </w:p>
    <w:p w14:paraId="42CB87A8" w14:textId="0DCFB555" w:rsidR="005A4C9E" w:rsidRDefault="00DB7EC2" w:rsidP="00AF045B">
      <w:pPr>
        <w:spacing w:after="0" w:line="276" w:lineRule="auto"/>
        <w:rPr>
          <w:rFonts w:ascii="Arial" w:hAnsi="Arial" w:cs="Arial"/>
          <w:sz w:val="20"/>
          <w:szCs w:val="20"/>
        </w:rPr>
      </w:pPr>
      <w:r w:rsidRPr="00C876B9">
        <w:rPr>
          <w:rFonts w:ascii="Arial" w:hAnsi="Arial" w:cs="Arial"/>
          <w:sz w:val="20"/>
          <w:szCs w:val="20"/>
        </w:rPr>
        <w:t xml:space="preserve">Ook de meewerkaftrek wil het </w:t>
      </w:r>
      <w:r w:rsidR="00C876B9" w:rsidRPr="00C876B9">
        <w:rPr>
          <w:rFonts w:ascii="Arial" w:hAnsi="Arial" w:cs="Arial"/>
          <w:sz w:val="20"/>
          <w:szCs w:val="20"/>
        </w:rPr>
        <w:t xml:space="preserve">kabinet-Jetten eerst versoberen </w:t>
      </w:r>
      <w:r w:rsidR="00C33AB9">
        <w:rPr>
          <w:rFonts w:ascii="Arial" w:hAnsi="Arial" w:cs="Arial"/>
          <w:sz w:val="20"/>
          <w:szCs w:val="20"/>
        </w:rPr>
        <w:t xml:space="preserve">door </w:t>
      </w:r>
      <w:r w:rsidR="00211ED4">
        <w:rPr>
          <w:rFonts w:ascii="Arial" w:hAnsi="Arial" w:cs="Arial"/>
          <w:sz w:val="20"/>
          <w:szCs w:val="20"/>
        </w:rPr>
        <w:t xml:space="preserve">eerst 3 jaar </w:t>
      </w:r>
      <w:r w:rsidR="00C33AB9">
        <w:rPr>
          <w:rFonts w:ascii="Arial" w:hAnsi="Arial" w:cs="Arial"/>
          <w:sz w:val="20"/>
          <w:szCs w:val="20"/>
        </w:rPr>
        <w:t>een vermindering met 75%</w:t>
      </w:r>
      <w:r w:rsidR="00021413">
        <w:rPr>
          <w:rFonts w:ascii="Arial" w:hAnsi="Arial" w:cs="Arial"/>
          <w:sz w:val="20"/>
          <w:szCs w:val="20"/>
        </w:rPr>
        <w:t xml:space="preserve"> </w:t>
      </w:r>
      <w:r w:rsidR="00211ED4">
        <w:rPr>
          <w:rFonts w:ascii="Arial" w:hAnsi="Arial" w:cs="Arial"/>
          <w:sz w:val="20"/>
          <w:szCs w:val="20"/>
        </w:rPr>
        <w:t>en daarna</w:t>
      </w:r>
      <w:r w:rsidR="00C91C91">
        <w:rPr>
          <w:rFonts w:ascii="Arial" w:hAnsi="Arial" w:cs="Arial"/>
          <w:sz w:val="20"/>
          <w:szCs w:val="20"/>
        </w:rPr>
        <w:t xml:space="preserve"> </w:t>
      </w:r>
      <w:r w:rsidR="00A54DF4">
        <w:rPr>
          <w:rFonts w:ascii="Arial" w:hAnsi="Arial" w:cs="Arial"/>
          <w:sz w:val="20"/>
          <w:szCs w:val="20"/>
        </w:rPr>
        <w:t>gehe</w:t>
      </w:r>
      <w:r w:rsidR="00A01E3D">
        <w:rPr>
          <w:rFonts w:ascii="Arial" w:hAnsi="Arial" w:cs="Arial"/>
          <w:sz w:val="20"/>
          <w:szCs w:val="20"/>
        </w:rPr>
        <w:t>le</w:t>
      </w:r>
      <w:r w:rsidR="00A54DF4">
        <w:rPr>
          <w:rFonts w:ascii="Arial" w:hAnsi="Arial" w:cs="Arial"/>
          <w:sz w:val="20"/>
          <w:szCs w:val="20"/>
        </w:rPr>
        <w:t xml:space="preserve"> </w:t>
      </w:r>
      <w:r w:rsidR="00C876B9" w:rsidRPr="00C876B9">
        <w:rPr>
          <w:rFonts w:ascii="Arial" w:hAnsi="Arial" w:cs="Arial"/>
          <w:sz w:val="20"/>
          <w:szCs w:val="20"/>
        </w:rPr>
        <w:t>afschaff</w:t>
      </w:r>
      <w:r w:rsidR="00A01E3D">
        <w:rPr>
          <w:rFonts w:ascii="Arial" w:hAnsi="Arial" w:cs="Arial"/>
          <w:sz w:val="20"/>
          <w:szCs w:val="20"/>
        </w:rPr>
        <w:t>i</w:t>
      </w:r>
      <w:r w:rsidR="00C876B9" w:rsidRPr="00C876B9">
        <w:rPr>
          <w:rFonts w:ascii="Arial" w:hAnsi="Arial" w:cs="Arial"/>
          <w:sz w:val="20"/>
          <w:szCs w:val="20"/>
        </w:rPr>
        <w:t>n</w:t>
      </w:r>
      <w:r w:rsidR="00A01E3D">
        <w:rPr>
          <w:rFonts w:ascii="Arial" w:hAnsi="Arial" w:cs="Arial"/>
          <w:sz w:val="20"/>
          <w:szCs w:val="20"/>
        </w:rPr>
        <w:t>g</w:t>
      </w:r>
      <w:r w:rsidR="00C876B9" w:rsidRPr="00C876B9">
        <w:rPr>
          <w:rFonts w:ascii="Arial" w:hAnsi="Arial" w:cs="Arial"/>
          <w:sz w:val="20"/>
          <w:szCs w:val="20"/>
        </w:rPr>
        <w:t xml:space="preserve">. </w:t>
      </w:r>
      <w:r w:rsidR="00A60DB3">
        <w:rPr>
          <w:rFonts w:ascii="Arial" w:hAnsi="Arial" w:cs="Arial"/>
          <w:sz w:val="20"/>
          <w:szCs w:val="20"/>
        </w:rPr>
        <w:t>U</w:t>
      </w:r>
      <w:r w:rsidR="00EB6A3B">
        <w:rPr>
          <w:rFonts w:ascii="Arial" w:hAnsi="Arial" w:cs="Arial"/>
          <w:sz w:val="20"/>
          <w:szCs w:val="20"/>
        </w:rPr>
        <w:t xml:space="preserve"> komt voor de meewerkaftrek in aanmerking als </w:t>
      </w:r>
      <w:r w:rsidR="00A60DB3">
        <w:rPr>
          <w:rFonts w:ascii="Arial" w:hAnsi="Arial" w:cs="Arial"/>
          <w:sz w:val="20"/>
          <w:szCs w:val="20"/>
        </w:rPr>
        <w:t>u</w:t>
      </w:r>
      <w:r w:rsidR="00EB6A3B">
        <w:rPr>
          <w:rFonts w:ascii="Arial" w:hAnsi="Arial" w:cs="Arial"/>
          <w:sz w:val="20"/>
          <w:szCs w:val="20"/>
        </w:rPr>
        <w:t xml:space="preserve"> aan het </w:t>
      </w:r>
      <w:r w:rsidR="003C4397">
        <w:rPr>
          <w:rFonts w:ascii="Arial" w:hAnsi="Arial" w:cs="Arial"/>
          <w:sz w:val="20"/>
          <w:szCs w:val="20"/>
        </w:rPr>
        <w:t xml:space="preserve">urencriterium voldoet en </w:t>
      </w:r>
      <w:r w:rsidR="00A60DB3">
        <w:rPr>
          <w:rFonts w:ascii="Arial" w:hAnsi="Arial" w:cs="Arial"/>
          <w:sz w:val="20"/>
          <w:szCs w:val="20"/>
        </w:rPr>
        <w:t>uw</w:t>
      </w:r>
      <w:r w:rsidR="003C4397">
        <w:rPr>
          <w:rFonts w:ascii="Arial" w:hAnsi="Arial" w:cs="Arial"/>
          <w:sz w:val="20"/>
          <w:szCs w:val="20"/>
        </w:rPr>
        <w:t xml:space="preserve"> partner</w:t>
      </w:r>
      <w:r w:rsidR="006D79EA">
        <w:rPr>
          <w:rFonts w:ascii="Arial" w:hAnsi="Arial" w:cs="Arial"/>
          <w:sz w:val="20"/>
          <w:szCs w:val="20"/>
        </w:rPr>
        <w:t xml:space="preserve"> minimaal 525 uren </w:t>
      </w:r>
      <w:r w:rsidR="00BD68AD">
        <w:rPr>
          <w:rFonts w:ascii="Arial" w:hAnsi="Arial" w:cs="Arial"/>
          <w:sz w:val="20"/>
          <w:szCs w:val="20"/>
        </w:rPr>
        <w:t xml:space="preserve">per jaar </w:t>
      </w:r>
      <w:r w:rsidR="006D79EA">
        <w:rPr>
          <w:rFonts w:ascii="Arial" w:hAnsi="Arial" w:cs="Arial"/>
          <w:sz w:val="20"/>
          <w:szCs w:val="20"/>
        </w:rPr>
        <w:t>meewerkt in uw onderneming</w:t>
      </w:r>
      <w:r w:rsidR="00910F30">
        <w:rPr>
          <w:rFonts w:ascii="Arial" w:hAnsi="Arial" w:cs="Arial"/>
          <w:sz w:val="20"/>
          <w:szCs w:val="20"/>
        </w:rPr>
        <w:t xml:space="preserve">. </w:t>
      </w:r>
      <w:r w:rsidR="00A60DB3">
        <w:rPr>
          <w:rFonts w:ascii="Arial" w:hAnsi="Arial" w:cs="Arial"/>
          <w:sz w:val="20"/>
          <w:szCs w:val="20"/>
        </w:rPr>
        <w:t>Uw</w:t>
      </w:r>
      <w:r w:rsidR="00910F30">
        <w:rPr>
          <w:rFonts w:ascii="Arial" w:hAnsi="Arial" w:cs="Arial"/>
          <w:sz w:val="20"/>
          <w:szCs w:val="20"/>
        </w:rPr>
        <w:t xml:space="preserve"> partner ontvangt daarvoor geen vergoeding of</w:t>
      </w:r>
      <w:r w:rsidR="003C4397">
        <w:rPr>
          <w:rFonts w:ascii="Arial" w:hAnsi="Arial" w:cs="Arial"/>
          <w:sz w:val="20"/>
          <w:szCs w:val="20"/>
        </w:rPr>
        <w:t xml:space="preserve"> een niet van de winst aftrekbare vergoeding van maximaal € 5.000</w:t>
      </w:r>
      <w:r w:rsidR="00677DF1">
        <w:rPr>
          <w:rFonts w:ascii="Arial" w:hAnsi="Arial" w:cs="Arial"/>
          <w:sz w:val="20"/>
          <w:szCs w:val="20"/>
        </w:rPr>
        <w:t xml:space="preserve">. </w:t>
      </w:r>
      <w:r w:rsidR="00043A83">
        <w:rPr>
          <w:rFonts w:ascii="Arial" w:hAnsi="Arial" w:cs="Arial"/>
          <w:sz w:val="20"/>
          <w:szCs w:val="20"/>
        </w:rPr>
        <w:t>De meewerkaftrek bedraagt een percentage van de winst</w:t>
      </w:r>
      <w:r w:rsidR="0020024C">
        <w:rPr>
          <w:rFonts w:ascii="Arial" w:hAnsi="Arial" w:cs="Arial"/>
          <w:sz w:val="20"/>
          <w:szCs w:val="20"/>
        </w:rPr>
        <w:t xml:space="preserve">, afhankelijk van het aantal uren dat </w:t>
      </w:r>
      <w:r w:rsidR="00C32B9A">
        <w:rPr>
          <w:rFonts w:ascii="Arial" w:hAnsi="Arial" w:cs="Arial"/>
          <w:sz w:val="20"/>
          <w:szCs w:val="20"/>
        </w:rPr>
        <w:t>uw</w:t>
      </w:r>
      <w:r w:rsidR="0020024C">
        <w:rPr>
          <w:rFonts w:ascii="Arial" w:hAnsi="Arial" w:cs="Arial"/>
          <w:sz w:val="20"/>
          <w:szCs w:val="20"/>
        </w:rPr>
        <w:t xml:space="preserve"> partner meewerkt in uw onderneming</w:t>
      </w:r>
      <w:r w:rsidR="00C17AEE">
        <w:rPr>
          <w:rFonts w:ascii="Arial" w:hAnsi="Arial" w:cs="Arial"/>
          <w:sz w:val="20"/>
          <w:szCs w:val="20"/>
        </w:rPr>
        <w:t xml:space="preserve">, variërend van </w:t>
      </w:r>
      <w:r w:rsidR="006B6B20">
        <w:rPr>
          <w:rFonts w:ascii="Arial" w:hAnsi="Arial" w:cs="Arial"/>
          <w:sz w:val="20"/>
          <w:szCs w:val="20"/>
        </w:rPr>
        <w:t>1</w:t>
      </w:r>
      <w:r w:rsidR="00C17AEE">
        <w:rPr>
          <w:rFonts w:ascii="Arial" w:hAnsi="Arial" w:cs="Arial"/>
          <w:sz w:val="20"/>
          <w:szCs w:val="20"/>
        </w:rPr>
        <w:t xml:space="preserve">,25% bij minimaal 525 uren </w:t>
      </w:r>
      <w:r w:rsidR="00BD68AD">
        <w:rPr>
          <w:rFonts w:ascii="Arial" w:hAnsi="Arial" w:cs="Arial"/>
          <w:sz w:val="20"/>
          <w:szCs w:val="20"/>
        </w:rPr>
        <w:t xml:space="preserve">en </w:t>
      </w:r>
      <w:r w:rsidR="006B6B20">
        <w:rPr>
          <w:rFonts w:ascii="Arial" w:hAnsi="Arial" w:cs="Arial"/>
          <w:sz w:val="20"/>
          <w:szCs w:val="20"/>
        </w:rPr>
        <w:t>4</w:t>
      </w:r>
      <w:r w:rsidR="00012EC0">
        <w:rPr>
          <w:rFonts w:ascii="Arial" w:hAnsi="Arial" w:cs="Arial"/>
          <w:sz w:val="20"/>
          <w:szCs w:val="20"/>
        </w:rPr>
        <w:t xml:space="preserve">% bij 1.750 uren of meer. </w:t>
      </w:r>
    </w:p>
    <w:p w14:paraId="74E41987" w14:textId="77777777" w:rsidR="003361A0" w:rsidRDefault="003361A0" w:rsidP="00AF045B">
      <w:pPr>
        <w:spacing w:after="0" w:line="276" w:lineRule="auto"/>
        <w:rPr>
          <w:rFonts w:ascii="Arial" w:hAnsi="Arial" w:cs="Arial"/>
          <w:sz w:val="20"/>
          <w:szCs w:val="20"/>
        </w:rPr>
      </w:pPr>
    </w:p>
    <w:p w14:paraId="570DBD88" w14:textId="311E7836" w:rsidR="001C51E3" w:rsidRDefault="001C51E3" w:rsidP="00AF045B">
      <w:pPr>
        <w:spacing w:after="0" w:line="276" w:lineRule="auto"/>
        <w:rPr>
          <w:rFonts w:ascii="Arial" w:hAnsi="Arial" w:cs="Arial"/>
          <w:b/>
          <w:bCs/>
          <w:sz w:val="20"/>
          <w:szCs w:val="20"/>
        </w:rPr>
      </w:pPr>
      <w:r w:rsidRPr="00814451">
        <w:rPr>
          <w:rFonts w:ascii="Arial" w:hAnsi="Arial" w:cs="Arial"/>
          <w:b/>
          <w:bCs/>
          <w:sz w:val="20"/>
          <w:szCs w:val="20"/>
        </w:rPr>
        <w:t xml:space="preserve">Verhoging </w:t>
      </w:r>
      <w:r w:rsidR="00814451">
        <w:rPr>
          <w:rFonts w:ascii="Arial" w:hAnsi="Arial" w:cs="Arial"/>
          <w:b/>
          <w:bCs/>
          <w:sz w:val="20"/>
          <w:szCs w:val="20"/>
        </w:rPr>
        <w:t xml:space="preserve">forfait </w:t>
      </w:r>
      <w:r w:rsidRPr="00814451">
        <w:rPr>
          <w:rFonts w:ascii="Arial" w:hAnsi="Arial" w:cs="Arial"/>
          <w:b/>
          <w:bCs/>
          <w:sz w:val="20"/>
          <w:szCs w:val="20"/>
        </w:rPr>
        <w:t xml:space="preserve">aftrekbare </w:t>
      </w:r>
      <w:r w:rsidR="00814451" w:rsidRPr="00814451">
        <w:rPr>
          <w:rFonts w:ascii="Arial" w:hAnsi="Arial" w:cs="Arial"/>
          <w:b/>
          <w:bCs/>
          <w:sz w:val="20"/>
          <w:szCs w:val="20"/>
        </w:rPr>
        <w:t>reiskosten</w:t>
      </w:r>
    </w:p>
    <w:p w14:paraId="7197FD46" w14:textId="77777777" w:rsidR="0092638A" w:rsidRDefault="0092638A" w:rsidP="00AF045B">
      <w:pPr>
        <w:spacing w:after="0" w:line="276" w:lineRule="auto"/>
        <w:rPr>
          <w:rFonts w:ascii="Arial" w:hAnsi="Arial" w:cs="Arial"/>
          <w:color w:val="D60093"/>
          <w:sz w:val="20"/>
          <w:szCs w:val="20"/>
        </w:rPr>
      </w:pPr>
    </w:p>
    <w:p w14:paraId="436A07CF" w14:textId="373A4B5D" w:rsidR="002F38C1" w:rsidRPr="0092638A" w:rsidRDefault="00340317" w:rsidP="00AF045B">
      <w:pPr>
        <w:spacing w:after="0" w:line="276" w:lineRule="auto"/>
        <w:rPr>
          <w:rFonts w:ascii="Arial" w:hAnsi="Arial" w:cs="Arial"/>
          <w:color w:val="D60093"/>
          <w:sz w:val="20"/>
          <w:szCs w:val="20"/>
        </w:rPr>
      </w:pPr>
      <w:r w:rsidRPr="00EB2484">
        <w:rPr>
          <w:rFonts w:ascii="Arial" w:hAnsi="Arial" w:cs="Arial"/>
          <w:sz w:val="20"/>
          <w:szCs w:val="20"/>
        </w:rPr>
        <w:t xml:space="preserve">Een van de maatregelen die het kabinet </w:t>
      </w:r>
      <w:r w:rsidR="003B1824">
        <w:rPr>
          <w:rFonts w:ascii="Arial" w:hAnsi="Arial" w:cs="Arial"/>
          <w:sz w:val="20"/>
          <w:szCs w:val="20"/>
        </w:rPr>
        <w:t xml:space="preserve">met terugwerkende kracht tot 1 januari 2026 </w:t>
      </w:r>
      <w:r w:rsidRPr="00EB2484">
        <w:rPr>
          <w:rFonts w:ascii="Arial" w:hAnsi="Arial" w:cs="Arial"/>
          <w:sz w:val="20"/>
          <w:szCs w:val="20"/>
        </w:rPr>
        <w:t xml:space="preserve">heeft </w:t>
      </w:r>
      <w:r w:rsidRPr="00B524DA">
        <w:rPr>
          <w:rFonts w:ascii="Arial" w:hAnsi="Arial" w:cs="Arial"/>
          <w:sz w:val="20"/>
          <w:szCs w:val="20"/>
        </w:rPr>
        <w:t>getroffen</w:t>
      </w:r>
      <w:r w:rsidRPr="007F3CF6">
        <w:rPr>
          <w:rFonts w:ascii="Arial" w:hAnsi="Arial" w:cs="Arial"/>
          <w:i/>
          <w:iCs/>
          <w:sz w:val="20"/>
          <w:szCs w:val="20"/>
        </w:rPr>
        <w:t xml:space="preserve"> </w:t>
      </w:r>
      <w:r w:rsidRPr="00EB2484">
        <w:rPr>
          <w:rFonts w:ascii="Arial" w:hAnsi="Arial" w:cs="Arial"/>
          <w:sz w:val="20"/>
          <w:szCs w:val="20"/>
        </w:rPr>
        <w:t>om de gevolgen van de crisis in het Midden-Oosten</w:t>
      </w:r>
      <w:r>
        <w:rPr>
          <w:rFonts w:ascii="Arial" w:hAnsi="Arial" w:cs="Arial"/>
          <w:sz w:val="20"/>
          <w:szCs w:val="20"/>
        </w:rPr>
        <w:t xml:space="preserve"> te ondervangen is </w:t>
      </w:r>
      <w:r w:rsidR="006B272B">
        <w:rPr>
          <w:rFonts w:ascii="Arial" w:hAnsi="Arial" w:cs="Arial"/>
          <w:sz w:val="20"/>
          <w:szCs w:val="20"/>
        </w:rPr>
        <w:t xml:space="preserve">de </w:t>
      </w:r>
      <w:r w:rsidR="009447D6">
        <w:rPr>
          <w:rFonts w:ascii="Arial" w:hAnsi="Arial" w:cs="Arial"/>
          <w:sz w:val="20"/>
          <w:szCs w:val="20"/>
        </w:rPr>
        <w:t xml:space="preserve">structurele </w:t>
      </w:r>
      <w:r w:rsidR="006B272B">
        <w:rPr>
          <w:rFonts w:ascii="Arial" w:hAnsi="Arial" w:cs="Arial"/>
          <w:sz w:val="20"/>
          <w:szCs w:val="20"/>
        </w:rPr>
        <w:t xml:space="preserve">verhoging van het forfait voor aftrekbare reiskosten </w:t>
      </w:r>
      <w:r w:rsidR="009A4EA1">
        <w:rPr>
          <w:rFonts w:ascii="Arial" w:hAnsi="Arial" w:cs="Arial"/>
          <w:sz w:val="20"/>
          <w:szCs w:val="20"/>
        </w:rPr>
        <w:t xml:space="preserve">van € 0,23 naar </w:t>
      </w:r>
      <w:r w:rsidR="003B1824">
        <w:rPr>
          <w:rFonts w:ascii="Arial" w:hAnsi="Arial" w:cs="Arial"/>
          <w:sz w:val="20"/>
          <w:szCs w:val="20"/>
        </w:rPr>
        <w:t xml:space="preserve">€ 0,25 </w:t>
      </w:r>
      <w:r w:rsidR="006B272B">
        <w:rPr>
          <w:rFonts w:ascii="Arial" w:hAnsi="Arial" w:cs="Arial"/>
          <w:sz w:val="20"/>
          <w:szCs w:val="20"/>
        </w:rPr>
        <w:t>voor ondernemers en resultaatgenieters</w:t>
      </w:r>
      <w:r w:rsidR="008246C0">
        <w:rPr>
          <w:rFonts w:ascii="Arial" w:hAnsi="Arial" w:cs="Arial"/>
          <w:sz w:val="20"/>
          <w:szCs w:val="20"/>
        </w:rPr>
        <w:t xml:space="preserve">. </w:t>
      </w:r>
      <w:r w:rsidR="008A34CF">
        <w:rPr>
          <w:rFonts w:ascii="Arial" w:hAnsi="Arial" w:cs="Arial"/>
          <w:sz w:val="20"/>
          <w:szCs w:val="20"/>
        </w:rPr>
        <w:t>Door de opname in</w:t>
      </w:r>
      <w:r w:rsidR="001E60FE">
        <w:rPr>
          <w:rFonts w:ascii="Arial" w:hAnsi="Arial" w:cs="Arial"/>
          <w:sz w:val="20"/>
          <w:szCs w:val="20"/>
        </w:rPr>
        <w:t xml:space="preserve"> het Belastingplan 2027 heeft deze maatregel een wettelijke basis gekregen. </w:t>
      </w:r>
    </w:p>
    <w:p w14:paraId="6762495E" w14:textId="77777777" w:rsidR="001C51E3" w:rsidRDefault="001C51E3" w:rsidP="00AF045B">
      <w:pPr>
        <w:spacing w:after="0" w:line="276" w:lineRule="auto"/>
        <w:rPr>
          <w:rFonts w:ascii="Arial" w:hAnsi="Arial" w:cs="Arial"/>
          <w:sz w:val="20"/>
          <w:szCs w:val="20"/>
        </w:rPr>
      </w:pPr>
    </w:p>
    <w:p w14:paraId="68B11470" w14:textId="5CCC1676" w:rsidR="005A4C9E" w:rsidRDefault="005A4C9E" w:rsidP="00AF045B">
      <w:pPr>
        <w:spacing w:after="0" w:line="276" w:lineRule="auto"/>
        <w:rPr>
          <w:rFonts w:ascii="Arial" w:hAnsi="Arial" w:cs="Arial"/>
          <w:b/>
          <w:bCs/>
          <w:sz w:val="20"/>
          <w:szCs w:val="20"/>
        </w:rPr>
      </w:pPr>
      <w:r w:rsidRPr="009E5354">
        <w:rPr>
          <w:rFonts w:ascii="Arial" w:hAnsi="Arial" w:cs="Arial"/>
          <w:b/>
          <w:bCs/>
          <w:sz w:val="20"/>
          <w:szCs w:val="20"/>
        </w:rPr>
        <w:t xml:space="preserve">Meer </w:t>
      </w:r>
      <w:r w:rsidR="009E5354" w:rsidRPr="009E5354">
        <w:rPr>
          <w:rFonts w:ascii="Arial" w:hAnsi="Arial" w:cs="Arial"/>
          <w:b/>
          <w:bCs/>
          <w:sz w:val="20"/>
          <w:szCs w:val="20"/>
        </w:rPr>
        <w:t>EIA</w:t>
      </w:r>
    </w:p>
    <w:p w14:paraId="6874F67B" w14:textId="77777777" w:rsidR="002F38C1" w:rsidRPr="009E5354" w:rsidRDefault="002F38C1" w:rsidP="00AF045B">
      <w:pPr>
        <w:spacing w:after="0" w:line="276" w:lineRule="auto"/>
        <w:rPr>
          <w:rFonts w:ascii="Arial" w:hAnsi="Arial" w:cs="Arial"/>
          <w:b/>
          <w:bCs/>
          <w:sz w:val="20"/>
          <w:szCs w:val="20"/>
        </w:rPr>
      </w:pPr>
    </w:p>
    <w:p w14:paraId="12E4FFF0" w14:textId="6B991351" w:rsidR="005A4C9E" w:rsidRPr="000634E5" w:rsidRDefault="00E76B7F" w:rsidP="00AF045B">
      <w:pPr>
        <w:spacing w:after="0" w:line="276" w:lineRule="auto"/>
        <w:rPr>
          <w:rFonts w:ascii="Arial" w:hAnsi="Arial" w:cs="Arial"/>
          <w:sz w:val="20"/>
          <w:szCs w:val="20"/>
        </w:rPr>
      </w:pPr>
      <w:r w:rsidRPr="000634E5">
        <w:rPr>
          <w:rFonts w:ascii="Arial" w:hAnsi="Arial" w:cs="Arial"/>
          <w:sz w:val="20"/>
          <w:szCs w:val="20"/>
        </w:rPr>
        <w:t>Doe</w:t>
      </w:r>
      <w:r w:rsidR="00C32B9A">
        <w:rPr>
          <w:rFonts w:ascii="Arial" w:hAnsi="Arial" w:cs="Arial"/>
          <w:sz w:val="20"/>
          <w:szCs w:val="20"/>
        </w:rPr>
        <w:t>t u</w:t>
      </w:r>
      <w:r w:rsidRPr="000634E5">
        <w:rPr>
          <w:rFonts w:ascii="Arial" w:hAnsi="Arial" w:cs="Arial"/>
          <w:sz w:val="20"/>
          <w:szCs w:val="20"/>
        </w:rPr>
        <w:t xml:space="preserve"> energiebesparende investeringen die op de Energielijst staan, dan k</w:t>
      </w:r>
      <w:r w:rsidR="00AD46CB" w:rsidRPr="000634E5">
        <w:rPr>
          <w:rFonts w:ascii="Arial" w:hAnsi="Arial" w:cs="Arial"/>
          <w:sz w:val="20"/>
          <w:szCs w:val="20"/>
        </w:rPr>
        <w:t>un</w:t>
      </w:r>
      <w:r w:rsidR="00C32B9A">
        <w:rPr>
          <w:rFonts w:ascii="Arial" w:hAnsi="Arial" w:cs="Arial"/>
          <w:sz w:val="20"/>
          <w:szCs w:val="20"/>
        </w:rPr>
        <w:t>t u</w:t>
      </w:r>
      <w:r w:rsidRPr="000634E5">
        <w:rPr>
          <w:rFonts w:ascii="Arial" w:hAnsi="Arial" w:cs="Arial"/>
          <w:sz w:val="20"/>
          <w:szCs w:val="20"/>
        </w:rPr>
        <w:t xml:space="preserve"> daar</w:t>
      </w:r>
      <w:r w:rsidR="00013BC9">
        <w:rPr>
          <w:rFonts w:ascii="Arial" w:hAnsi="Arial" w:cs="Arial"/>
          <w:sz w:val="20"/>
          <w:szCs w:val="20"/>
        </w:rPr>
        <w:t xml:space="preserve"> nu </w:t>
      </w:r>
      <w:r w:rsidRPr="000634E5">
        <w:rPr>
          <w:rFonts w:ascii="Arial" w:hAnsi="Arial" w:cs="Arial"/>
          <w:sz w:val="20"/>
          <w:szCs w:val="20"/>
        </w:rPr>
        <w:t>4</w:t>
      </w:r>
      <w:r w:rsidR="00AD46CB" w:rsidRPr="000634E5">
        <w:rPr>
          <w:rFonts w:ascii="Arial" w:hAnsi="Arial" w:cs="Arial"/>
          <w:sz w:val="20"/>
          <w:szCs w:val="20"/>
        </w:rPr>
        <w:t>0</w:t>
      </w:r>
      <w:r w:rsidRPr="000634E5">
        <w:rPr>
          <w:rFonts w:ascii="Arial" w:hAnsi="Arial" w:cs="Arial"/>
          <w:sz w:val="20"/>
          <w:szCs w:val="20"/>
        </w:rPr>
        <w:t xml:space="preserve">% </w:t>
      </w:r>
      <w:r w:rsidR="00AD46CB" w:rsidRPr="000634E5">
        <w:rPr>
          <w:rFonts w:ascii="Arial" w:hAnsi="Arial" w:cs="Arial"/>
          <w:sz w:val="20"/>
          <w:szCs w:val="20"/>
        </w:rPr>
        <w:t xml:space="preserve">energie-investeringsaftrek (EIA) </w:t>
      </w:r>
      <w:r w:rsidR="009D1638">
        <w:rPr>
          <w:rFonts w:ascii="Arial" w:hAnsi="Arial" w:cs="Arial"/>
          <w:sz w:val="20"/>
          <w:szCs w:val="20"/>
        </w:rPr>
        <w:t xml:space="preserve">voor </w:t>
      </w:r>
      <w:r w:rsidR="00AD46CB" w:rsidRPr="000634E5">
        <w:rPr>
          <w:rFonts w:ascii="Arial" w:hAnsi="Arial" w:cs="Arial"/>
          <w:sz w:val="20"/>
          <w:szCs w:val="20"/>
        </w:rPr>
        <w:t xml:space="preserve">krijgen. </w:t>
      </w:r>
      <w:r w:rsidR="00E31D04" w:rsidRPr="000634E5">
        <w:rPr>
          <w:rFonts w:ascii="Arial" w:hAnsi="Arial" w:cs="Arial"/>
          <w:sz w:val="20"/>
          <w:szCs w:val="20"/>
        </w:rPr>
        <w:t xml:space="preserve">Dit percentage wordt op </w:t>
      </w:r>
      <w:r w:rsidR="005A4C9E" w:rsidRPr="000634E5">
        <w:rPr>
          <w:rFonts w:ascii="Arial" w:hAnsi="Arial" w:cs="Arial"/>
          <w:sz w:val="20"/>
          <w:szCs w:val="20"/>
        </w:rPr>
        <w:t xml:space="preserve">1 januari 2027 </w:t>
      </w:r>
      <w:r w:rsidR="000634E5" w:rsidRPr="000634E5">
        <w:rPr>
          <w:rFonts w:ascii="Arial" w:hAnsi="Arial" w:cs="Arial"/>
          <w:sz w:val="20"/>
          <w:szCs w:val="20"/>
        </w:rPr>
        <w:t xml:space="preserve">verhoogd naar </w:t>
      </w:r>
      <w:r w:rsidR="000634E5" w:rsidRPr="000634E5">
        <w:rPr>
          <w:rFonts w:ascii="Arial" w:hAnsi="Arial" w:cs="Arial"/>
          <w:sz w:val="20"/>
          <w:szCs w:val="20"/>
        </w:rPr>
        <w:lastRenderedPageBreak/>
        <w:t>45,5%.</w:t>
      </w:r>
      <w:r w:rsidR="00DC632E">
        <w:rPr>
          <w:rFonts w:ascii="Arial" w:hAnsi="Arial" w:cs="Arial"/>
          <w:sz w:val="20"/>
          <w:szCs w:val="20"/>
        </w:rPr>
        <w:t xml:space="preserve"> </w:t>
      </w:r>
      <w:r w:rsidR="008A1FA3">
        <w:rPr>
          <w:rFonts w:ascii="Arial" w:hAnsi="Arial" w:cs="Arial"/>
          <w:sz w:val="20"/>
          <w:szCs w:val="20"/>
        </w:rPr>
        <w:t xml:space="preserve">Investeren in </w:t>
      </w:r>
      <w:r w:rsidR="003033BF">
        <w:rPr>
          <w:rFonts w:ascii="Arial" w:hAnsi="Arial" w:cs="Arial"/>
          <w:sz w:val="20"/>
          <w:szCs w:val="20"/>
        </w:rPr>
        <w:t xml:space="preserve">energiebesparende bedrijfsmiddelen en duurzame energie levert volgend jaar dus meer aftrek op van </w:t>
      </w:r>
      <w:r w:rsidR="00B6072C">
        <w:rPr>
          <w:rFonts w:ascii="Arial" w:hAnsi="Arial" w:cs="Arial"/>
          <w:sz w:val="20"/>
          <w:szCs w:val="20"/>
        </w:rPr>
        <w:t>uw</w:t>
      </w:r>
      <w:r w:rsidR="003033BF">
        <w:rPr>
          <w:rFonts w:ascii="Arial" w:hAnsi="Arial" w:cs="Arial"/>
          <w:sz w:val="20"/>
          <w:szCs w:val="20"/>
        </w:rPr>
        <w:t xml:space="preserve"> w</w:t>
      </w:r>
      <w:r w:rsidR="00E76F6C">
        <w:rPr>
          <w:rFonts w:ascii="Arial" w:hAnsi="Arial" w:cs="Arial"/>
          <w:sz w:val="20"/>
          <w:szCs w:val="20"/>
        </w:rPr>
        <w:t xml:space="preserve">inst. </w:t>
      </w:r>
    </w:p>
    <w:p w14:paraId="41606511" w14:textId="77777777" w:rsidR="009447D6" w:rsidRDefault="009447D6" w:rsidP="00AF045B">
      <w:pPr>
        <w:spacing w:after="0" w:line="276" w:lineRule="auto"/>
        <w:rPr>
          <w:rFonts w:ascii="Times New Roman" w:hAnsi="Times New Roman" w:cs="Times New Roman"/>
        </w:rPr>
      </w:pPr>
    </w:p>
    <w:p w14:paraId="5617FC51" w14:textId="0B8AAA13" w:rsidR="00207106" w:rsidRDefault="00437EB8" w:rsidP="00AF045B">
      <w:pPr>
        <w:spacing w:after="0" w:line="276" w:lineRule="auto"/>
        <w:rPr>
          <w:rFonts w:ascii="Arial" w:hAnsi="Arial" w:cs="Arial"/>
          <w:b/>
          <w:bCs/>
          <w:sz w:val="20"/>
          <w:szCs w:val="20"/>
        </w:rPr>
      </w:pPr>
      <w:r w:rsidRPr="000817D1">
        <w:rPr>
          <w:rFonts w:ascii="Arial" w:hAnsi="Arial" w:cs="Arial"/>
          <w:b/>
          <w:bCs/>
          <w:sz w:val="20"/>
          <w:szCs w:val="20"/>
        </w:rPr>
        <w:t>Afschaffing bo</w:t>
      </w:r>
      <w:r w:rsidR="000817D1" w:rsidRPr="000817D1">
        <w:rPr>
          <w:rFonts w:ascii="Arial" w:hAnsi="Arial" w:cs="Arial"/>
          <w:b/>
          <w:bCs/>
          <w:sz w:val="20"/>
          <w:szCs w:val="20"/>
        </w:rPr>
        <w:t>sbouwvrijstelling</w:t>
      </w:r>
    </w:p>
    <w:p w14:paraId="7DE2819C" w14:textId="77777777" w:rsidR="00CE76CB" w:rsidRPr="000817D1" w:rsidRDefault="00CE76CB" w:rsidP="00AF045B">
      <w:pPr>
        <w:spacing w:after="0" w:line="276" w:lineRule="auto"/>
        <w:rPr>
          <w:rFonts w:ascii="Arial" w:hAnsi="Arial" w:cs="Arial"/>
          <w:b/>
          <w:bCs/>
          <w:sz w:val="20"/>
          <w:szCs w:val="20"/>
        </w:rPr>
      </w:pPr>
    </w:p>
    <w:p w14:paraId="7C96907B" w14:textId="15CB6FC6" w:rsidR="00207106" w:rsidRPr="00A9622E" w:rsidRDefault="00A9622E" w:rsidP="00AF045B">
      <w:pPr>
        <w:spacing w:after="0" w:line="276" w:lineRule="auto"/>
        <w:rPr>
          <w:rFonts w:ascii="Arial" w:hAnsi="Arial" w:cs="Arial"/>
          <w:sz w:val="20"/>
          <w:szCs w:val="20"/>
        </w:rPr>
      </w:pPr>
      <w:r>
        <w:rPr>
          <w:rFonts w:ascii="Arial" w:hAnsi="Arial" w:cs="Arial"/>
          <w:sz w:val="20"/>
          <w:szCs w:val="20"/>
        </w:rPr>
        <w:t xml:space="preserve">De voordelen uit een bosbedrijf zijn vrijgesteld van </w:t>
      </w:r>
      <w:r w:rsidR="00E01CD4">
        <w:rPr>
          <w:rFonts w:ascii="Arial" w:hAnsi="Arial" w:cs="Arial"/>
          <w:sz w:val="20"/>
          <w:szCs w:val="20"/>
        </w:rPr>
        <w:t>inkomsten</w:t>
      </w:r>
      <w:r w:rsidR="00B72D0F">
        <w:rPr>
          <w:rFonts w:ascii="Arial" w:hAnsi="Arial" w:cs="Arial"/>
          <w:sz w:val="20"/>
          <w:szCs w:val="20"/>
        </w:rPr>
        <w:t>-</w:t>
      </w:r>
      <w:r w:rsidR="00E01CD4">
        <w:rPr>
          <w:rFonts w:ascii="Arial" w:hAnsi="Arial" w:cs="Arial"/>
          <w:sz w:val="20"/>
          <w:szCs w:val="20"/>
        </w:rPr>
        <w:t xml:space="preserve"> en vennootschapsbelasting. </w:t>
      </w:r>
      <w:r>
        <w:rPr>
          <w:rFonts w:ascii="Arial" w:hAnsi="Arial" w:cs="Arial"/>
          <w:sz w:val="20"/>
          <w:szCs w:val="20"/>
        </w:rPr>
        <w:t>Bos</w:t>
      </w:r>
      <w:r w:rsidR="00E01CD4">
        <w:rPr>
          <w:rFonts w:ascii="Arial" w:hAnsi="Arial" w:cs="Arial"/>
          <w:sz w:val="20"/>
          <w:szCs w:val="20"/>
        </w:rPr>
        <w:t>bouw</w:t>
      </w:r>
      <w:r>
        <w:rPr>
          <w:rFonts w:ascii="Arial" w:hAnsi="Arial" w:cs="Arial"/>
          <w:sz w:val="20"/>
          <w:szCs w:val="20"/>
        </w:rPr>
        <w:t xml:space="preserve">bedrijven </w:t>
      </w:r>
      <w:r w:rsidR="00E01CD4">
        <w:rPr>
          <w:rFonts w:ascii="Arial" w:hAnsi="Arial" w:cs="Arial"/>
          <w:sz w:val="20"/>
          <w:szCs w:val="20"/>
        </w:rPr>
        <w:t>maken in de praktijk weinig winst e</w:t>
      </w:r>
      <w:r w:rsidR="000E6CF2">
        <w:rPr>
          <w:rFonts w:ascii="Arial" w:hAnsi="Arial" w:cs="Arial"/>
          <w:sz w:val="20"/>
          <w:szCs w:val="20"/>
        </w:rPr>
        <w:t>n maken daarom slechts beperkt gebruik van deze bosbouwvrijstelling.</w:t>
      </w:r>
      <w:r w:rsidR="000D08DC">
        <w:rPr>
          <w:rFonts w:ascii="Arial" w:hAnsi="Arial" w:cs="Arial"/>
          <w:sz w:val="20"/>
          <w:szCs w:val="20"/>
        </w:rPr>
        <w:t xml:space="preserve"> </w:t>
      </w:r>
      <w:r w:rsidR="000E6CF2">
        <w:rPr>
          <w:rFonts w:ascii="Arial" w:hAnsi="Arial" w:cs="Arial"/>
          <w:sz w:val="20"/>
          <w:szCs w:val="20"/>
        </w:rPr>
        <w:t xml:space="preserve">Het kabinet wil daarom deze vrijstelling </w:t>
      </w:r>
      <w:r w:rsidR="00D53270">
        <w:rPr>
          <w:rFonts w:ascii="Arial" w:hAnsi="Arial" w:cs="Arial"/>
          <w:sz w:val="20"/>
          <w:szCs w:val="20"/>
        </w:rPr>
        <w:t>per 1 januari 2029 afschaffen en stelt geen overgangsregeling voor. Wel zal er op termijn mogelijk een subsidieregeling ter vervanging komen.</w:t>
      </w:r>
    </w:p>
    <w:p w14:paraId="2A3B68D5" w14:textId="77777777" w:rsidR="00CE76CB" w:rsidRDefault="00CE76CB" w:rsidP="00AF045B">
      <w:pPr>
        <w:spacing w:after="0" w:line="276" w:lineRule="auto"/>
        <w:rPr>
          <w:rFonts w:ascii="Times New Roman" w:hAnsi="Times New Roman" w:cs="Times New Roman"/>
        </w:rPr>
      </w:pPr>
    </w:p>
    <w:p w14:paraId="78ED4BFA" w14:textId="772EF635" w:rsidR="0009281C" w:rsidRDefault="0009281C" w:rsidP="00AF045B">
      <w:pPr>
        <w:spacing w:after="0" w:line="276" w:lineRule="auto"/>
        <w:rPr>
          <w:rFonts w:ascii="Arial" w:hAnsi="Arial" w:cs="Arial"/>
          <w:b/>
          <w:bCs/>
          <w:sz w:val="20"/>
          <w:szCs w:val="20"/>
        </w:rPr>
      </w:pPr>
      <w:r w:rsidRPr="0009281C">
        <w:rPr>
          <w:rFonts w:ascii="Arial" w:hAnsi="Arial" w:cs="Arial"/>
          <w:b/>
          <w:bCs/>
          <w:sz w:val="20"/>
          <w:szCs w:val="20"/>
        </w:rPr>
        <w:t>Btw-verhoging sierteelt</w:t>
      </w:r>
    </w:p>
    <w:p w14:paraId="69BB8482" w14:textId="77777777" w:rsidR="00E401CB" w:rsidRDefault="00E401CB" w:rsidP="00AF045B">
      <w:pPr>
        <w:spacing w:after="0" w:line="276" w:lineRule="auto"/>
        <w:rPr>
          <w:rFonts w:ascii="Arial" w:hAnsi="Arial" w:cs="Arial"/>
          <w:b/>
          <w:bCs/>
          <w:sz w:val="20"/>
          <w:szCs w:val="20"/>
        </w:rPr>
      </w:pPr>
    </w:p>
    <w:p w14:paraId="35878D72" w14:textId="4D91C712" w:rsidR="00E401CB" w:rsidRPr="00D96E88" w:rsidRDefault="000F52CA" w:rsidP="00AF045B">
      <w:pPr>
        <w:spacing w:after="0" w:line="276" w:lineRule="auto"/>
        <w:rPr>
          <w:rFonts w:ascii="Arial" w:hAnsi="Arial" w:cs="Arial"/>
          <w:sz w:val="20"/>
          <w:szCs w:val="20"/>
        </w:rPr>
      </w:pPr>
      <w:r w:rsidRPr="00D96E88">
        <w:rPr>
          <w:rFonts w:ascii="Arial" w:hAnsi="Arial" w:cs="Arial"/>
          <w:sz w:val="20"/>
          <w:szCs w:val="20"/>
        </w:rPr>
        <w:t>Het kabinet stelt voor om per 1 januari 2028 het verlaagde tarief van 9% voor sierteelt</w:t>
      </w:r>
      <w:r w:rsidR="00D96E88" w:rsidRPr="00D96E88">
        <w:rPr>
          <w:rFonts w:ascii="Arial" w:hAnsi="Arial" w:cs="Arial"/>
          <w:sz w:val="20"/>
          <w:szCs w:val="20"/>
        </w:rPr>
        <w:t xml:space="preserve"> af te schaffen. </w:t>
      </w:r>
      <w:r w:rsidR="00216CAC">
        <w:rPr>
          <w:rFonts w:ascii="Arial" w:hAnsi="Arial" w:cs="Arial"/>
          <w:sz w:val="20"/>
          <w:szCs w:val="20"/>
        </w:rPr>
        <w:t xml:space="preserve">Sierteeltproducten worden vanaf dat moment </w:t>
      </w:r>
      <w:r w:rsidR="009E4849">
        <w:rPr>
          <w:rFonts w:ascii="Arial" w:hAnsi="Arial" w:cs="Arial"/>
          <w:sz w:val="20"/>
          <w:szCs w:val="20"/>
        </w:rPr>
        <w:t xml:space="preserve">belast tegen 21% btw. </w:t>
      </w:r>
      <w:r w:rsidR="000B7F41">
        <w:rPr>
          <w:rFonts w:ascii="Arial" w:hAnsi="Arial" w:cs="Arial"/>
          <w:sz w:val="20"/>
          <w:szCs w:val="20"/>
        </w:rPr>
        <w:t>Sierteeltproducten zijn onder meer bloembollen, snijbloemen</w:t>
      </w:r>
      <w:r w:rsidR="00E441C7">
        <w:rPr>
          <w:rFonts w:ascii="Arial" w:hAnsi="Arial" w:cs="Arial"/>
          <w:sz w:val="20"/>
          <w:szCs w:val="20"/>
        </w:rPr>
        <w:t xml:space="preserve">, kamer- en tuinplanten en boomkwekerijproducten, </w:t>
      </w:r>
      <w:r w:rsidR="009E6CC2">
        <w:rPr>
          <w:rFonts w:ascii="Arial" w:hAnsi="Arial" w:cs="Arial"/>
          <w:sz w:val="20"/>
          <w:szCs w:val="20"/>
        </w:rPr>
        <w:t xml:space="preserve">zoals kerstbomen. </w:t>
      </w:r>
      <w:r w:rsidR="00CC3AB8">
        <w:rPr>
          <w:rFonts w:ascii="Arial" w:hAnsi="Arial" w:cs="Arial"/>
          <w:sz w:val="20"/>
          <w:szCs w:val="20"/>
        </w:rPr>
        <w:t xml:space="preserve">De tariefsverhoging betreft ook de import van deze producten. </w:t>
      </w:r>
      <w:r w:rsidR="0099396B">
        <w:rPr>
          <w:rFonts w:ascii="Arial" w:hAnsi="Arial" w:cs="Arial"/>
          <w:sz w:val="20"/>
          <w:szCs w:val="20"/>
        </w:rPr>
        <w:t>De maatregel raakt niet de export</w:t>
      </w:r>
      <w:r w:rsidR="009675FB">
        <w:rPr>
          <w:rFonts w:ascii="Arial" w:hAnsi="Arial" w:cs="Arial"/>
          <w:sz w:val="20"/>
          <w:szCs w:val="20"/>
        </w:rPr>
        <w:t xml:space="preserve">. Daarop is het btw-nultarief op van toepassing. </w:t>
      </w:r>
    </w:p>
    <w:p w14:paraId="256B1AF0" w14:textId="77777777" w:rsidR="0009281C" w:rsidRDefault="0009281C" w:rsidP="00AF045B">
      <w:pPr>
        <w:spacing w:after="0" w:line="276" w:lineRule="auto"/>
        <w:rPr>
          <w:rFonts w:ascii="Arial" w:hAnsi="Arial" w:cs="Arial"/>
          <w:b/>
          <w:bCs/>
          <w:sz w:val="20"/>
          <w:szCs w:val="20"/>
        </w:rPr>
      </w:pPr>
    </w:p>
    <w:p w14:paraId="04207E63" w14:textId="36059AE1" w:rsidR="00EB6457" w:rsidRDefault="00272E54" w:rsidP="00AF045B">
      <w:pPr>
        <w:spacing w:after="0" w:line="276" w:lineRule="auto"/>
        <w:rPr>
          <w:rFonts w:ascii="Arial" w:hAnsi="Arial" w:cs="Arial"/>
          <w:b/>
          <w:bCs/>
          <w:sz w:val="20"/>
          <w:szCs w:val="20"/>
        </w:rPr>
      </w:pPr>
      <w:r>
        <w:rPr>
          <w:rFonts w:ascii="Arial" w:hAnsi="Arial" w:cs="Arial"/>
          <w:b/>
          <w:bCs/>
          <w:sz w:val="20"/>
          <w:szCs w:val="20"/>
        </w:rPr>
        <w:t>Afschaffing verlaagd btw-tarief op ballonvaarten</w:t>
      </w:r>
    </w:p>
    <w:p w14:paraId="497B9703" w14:textId="77777777" w:rsidR="00EB6457" w:rsidRDefault="00EB6457" w:rsidP="00AF045B">
      <w:pPr>
        <w:spacing w:after="0" w:line="276" w:lineRule="auto"/>
        <w:rPr>
          <w:rFonts w:ascii="Arial" w:hAnsi="Arial" w:cs="Arial"/>
          <w:b/>
          <w:bCs/>
          <w:sz w:val="20"/>
          <w:szCs w:val="20"/>
        </w:rPr>
      </w:pPr>
    </w:p>
    <w:p w14:paraId="540B2035" w14:textId="516CFE85" w:rsidR="00272E54" w:rsidRPr="003B1D46" w:rsidRDefault="003B1D46" w:rsidP="00AF045B">
      <w:pPr>
        <w:spacing w:after="0" w:line="276" w:lineRule="auto"/>
        <w:rPr>
          <w:rFonts w:ascii="Arial" w:hAnsi="Arial" w:cs="Arial"/>
          <w:sz w:val="20"/>
          <w:szCs w:val="20"/>
        </w:rPr>
      </w:pPr>
      <w:r w:rsidRPr="003B1D46">
        <w:rPr>
          <w:rFonts w:ascii="Arial" w:hAnsi="Arial" w:cs="Arial"/>
          <w:sz w:val="20"/>
          <w:szCs w:val="20"/>
        </w:rPr>
        <w:t xml:space="preserve">Ook het verlaagde btw-tarief op ballonvaarten </w:t>
      </w:r>
      <w:r>
        <w:rPr>
          <w:rFonts w:ascii="Arial" w:hAnsi="Arial" w:cs="Arial"/>
          <w:sz w:val="20"/>
          <w:szCs w:val="20"/>
        </w:rPr>
        <w:t xml:space="preserve">moet als het aan het kabinet ligt </w:t>
      </w:r>
      <w:r w:rsidR="008F2AA7">
        <w:rPr>
          <w:rFonts w:ascii="Arial" w:hAnsi="Arial" w:cs="Arial"/>
          <w:sz w:val="20"/>
          <w:szCs w:val="20"/>
        </w:rPr>
        <w:t xml:space="preserve">per </w:t>
      </w:r>
      <w:r w:rsidR="00B44FE5">
        <w:rPr>
          <w:rFonts w:ascii="Arial" w:hAnsi="Arial" w:cs="Arial"/>
          <w:sz w:val="20"/>
          <w:szCs w:val="20"/>
        </w:rPr>
        <w:t xml:space="preserve">1 januari 2028 </w:t>
      </w:r>
      <w:r>
        <w:rPr>
          <w:rFonts w:ascii="Arial" w:hAnsi="Arial" w:cs="Arial"/>
          <w:sz w:val="20"/>
          <w:szCs w:val="20"/>
        </w:rPr>
        <w:t xml:space="preserve">worden afgeschaft. </w:t>
      </w:r>
      <w:r w:rsidR="002747C5">
        <w:rPr>
          <w:rFonts w:ascii="Arial" w:hAnsi="Arial" w:cs="Arial"/>
          <w:sz w:val="20"/>
          <w:szCs w:val="20"/>
        </w:rPr>
        <w:t>V</w:t>
      </w:r>
      <w:r w:rsidR="008F2AA7">
        <w:rPr>
          <w:rFonts w:ascii="Arial" w:hAnsi="Arial" w:cs="Arial"/>
          <w:sz w:val="20"/>
          <w:szCs w:val="20"/>
        </w:rPr>
        <w:t xml:space="preserve">ooruitbetalingen en vouchers </w:t>
      </w:r>
      <w:r w:rsidR="00B44FE5">
        <w:rPr>
          <w:rFonts w:ascii="Arial" w:hAnsi="Arial" w:cs="Arial"/>
          <w:sz w:val="20"/>
          <w:szCs w:val="20"/>
        </w:rPr>
        <w:t xml:space="preserve">in 2027 voor ballonvaarten </w:t>
      </w:r>
      <w:r w:rsidR="002747C5">
        <w:rPr>
          <w:rFonts w:ascii="Arial" w:hAnsi="Arial" w:cs="Arial"/>
          <w:sz w:val="20"/>
          <w:szCs w:val="20"/>
        </w:rPr>
        <w:t>in 2028 valle</w:t>
      </w:r>
      <w:r w:rsidR="007C708B">
        <w:rPr>
          <w:rFonts w:ascii="Arial" w:hAnsi="Arial" w:cs="Arial"/>
          <w:sz w:val="20"/>
          <w:szCs w:val="20"/>
        </w:rPr>
        <w:t xml:space="preserve">n ook onder het 21%-tarief. Voor het toepasselijke tarief wordt namelijk aangesloten bij het moment waarop </w:t>
      </w:r>
      <w:r w:rsidR="00BC288E">
        <w:rPr>
          <w:rFonts w:ascii="Arial" w:hAnsi="Arial" w:cs="Arial"/>
          <w:sz w:val="20"/>
          <w:szCs w:val="20"/>
        </w:rPr>
        <w:t xml:space="preserve">de ballonvaart daadwerkelijk plaatsvindt. </w:t>
      </w:r>
    </w:p>
    <w:p w14:paraId="1F0D3C00" w14:textId="77777777" w:rsidR="00272E54" w:rsidRDefault="00272E54" w:rsidP="00AF045B">
      <w:pPr>
        <w:spacing w:after="0" w:line="276" w:lineRule="auto"/>
        <w:rPr>
          <w:rFonts w:ascii="Arial" w:hAnsi="Arial" w:cs="Arial"/>
          <w:b/>
          <w:bCs/>
          <w:sz w:val="20"/>
          <w:szCs w:val="20"/>
        </w:rPr>
      </w:pPr>
    </w:p>
    <w:p w14:paraId="102B397C" w14:textId="5E7501DB" w:rsidR="0009281C" w:rsidRPr="00FE22C8" w:rsidRDefault="00FB4968" w:rsidP="00AF045B">
      <w:pPr>
        <w:spacing w:after="0" w:line="276" w:lineRule="auto"/>
        <w:rPr>
          <w:rFonts w:ascii="Arial" w:hAnsi="Arial" w:cs="Arial"/>
          <w:b/>
          <w:bCs/>
          <w:sz w:val="20"/>
          <w:szCs w:val="20"/>
        </w:rPr>
      </w:pPr>
      <w:r>
        <w:rPr>
          <w:rFonts w:ascii="Arial" w:hAnsi="Arial" w:cs="Arial"/>
          <w:b/>
          <w:bCs/>
          <w:sz w:val="20"/>
          <w:szCs w:val="20"/>
        </w:rPr>
        <w:t>Jaarlijkse i</w:t>
      </w:r>
      <w:r w:rsidR="00656B3D" w:rsidRPr="00FE22C8">
        <w:rPr>
          <w:rFonts w:ascii="Arial" w:hAnsi="Arial" w:cs="Arial"/>
          <w:b/>
          <w:bCs/>
          <w:sz w:val="20"/>
          <w:szCs w:val="20"/>
        </w:rPr>
        <w:t>ndexatie alcoholaccijns</w:t>
      </w:r>
    </w:p>
    <w:p w14:paraId="10183FBD" w14:textId="77777777" w:rsidR="0009281C" w:rsidRPr="00FE22C8" w:rsidRDefault="0009281C" w:rsidP="00AF045B">
      <w:pPr>
        <w:spacing w:after="0" w:line="276" w:lineRule="auto"/>
        <w:rPr>
          <w:rFonts w:ascii="Arial" w:hAnsi="Arial" w:cs="Arial"/>
          <w:sz w:val="20"/>
          <w:szCs w:val="20"/>
        </w:rPr>
      </w:pPr>
    </w:p>
    <w:p w14:paraId="2BDD97CF" w14:textId="54506391" w:rsidR="002C32AF" w:rsidRPr="00FE22C8" w:rsidRDefault="00D32996" w:rsidP="00AF045B">
      <w:pPr>
        <w:spacing w:after="0" w:line="276" w:lineRule="auto"/>
        <w:rPr>
          <w:rFonts w:ascii="Arial" w:hAnsi="Arial" w:cs="Arial"/>
          <w:sz w:val="20"/>
          <w:szCs w:val="20"/>
        </w:rPr>
      </w:pPr>
      <w:r w:rsidRPr="00FE22C8">
        <w:rPr>
          <w:rFonts w:ascii="Arial" w:hAnsi="Arial" w:cs="Arial"/>
          <w:sz w:val="20"/>
          <w:szCs w:val="20"/>
        </w:rPr>
        <w:t>De tarieven van de alcoholaccijns</w:t>
      </w:r>
      <w:r w:rsidR="00987251">
        <w:rPr>
          <w:rFonts w:ascii="Arial" w:hAnsi="Arial" w:cs="Arial"/>
          <w:sz w:val="20"/>
          <w:szCs w:val="20"/>
        </w:rPr>
        <w:t xml:space="preserve"> worden </w:t>
      </w:r>
      <w:r w:rsidR="002D3B75">
        <w:rPr>
          <w:rFonts w:ascii="Arial" w:hAnsi="Arial" w:cs="Arial"/>
          <w:sz w:val="20"/>
          <w:szCs w:val="20"/>
        </w:rPr>
        <w:t xml:space="preserve">vanaf 2027 </w:t>
      </w:r>
      <w:r w:rsidR="0086755C">
        <w:rPr>
          <w:rFonts w:ascii="Arial" w:hAnsi="Arial" w:cs="Arial"/>
          <w:sz w:val="20"/>
          <w:szCs w:val="20"/>
        </w:rPr>
        <w:t xml:space="preserve">jaarlijks </w:t>
      </w:r>
      <w:r w:rsidR="00987251">
        <w:rPr>
          <w:rFonts w:ascii="Arial" w:hAnsi="Arial" w:cs="Arial"/>
          <w:sz w:val="20"/>
          <w:szCs w:val="20"/>
        </w:rPr>
        <w:t>ge</w:t>
      </w:r>
      <w:r w:rsidR="007F0BBC">
        <w:rPr>
          <w:rFonts w:ascii="Arial" w:hAnsi="Arial" w:cs="Arial"/>
          <w:sz w:val="20"/>
          <w:szCs w:val="20"/>
        </w:rPr>
        <w:t>ï</w:t>
      </w:r>
      <w:r w:rsidR="00987251">
        <w:rPr>
          <w:rFonts w:ascii="Arial" w:hAnsi="Arial" w:cs="Arial"/>
          <w:sz w:val="20"/>
          <w:szCs w:val="20"/>
        </w:rPr>
        <w:t>ndexeerd</w:t>
      </w:r>
      <w:r w:rsidR="00CC61AF">
        <w:rPr>
          <w:rFonts w:ascii="Arial" w:hAnsi="Arial" w:cs="Arial"/>
          <w:sz w:val="20"/>
          <w:szCs w:val="20"/>
        </w:rPr>
        <w:t xml:space="preserve">. </w:t>
      </w:r>
      <w:r w:rsidR="00DA6633">
        <w:rPr>
          <w:rFonts w:ascii="Arial" w:hAnsi="Arial" w:cs="Arial"/>
          <w:sz w:val="20"/>
          <w:szCs w:val="20"/>
        </w:rPr>
        <w:t>De tarieven worden nu nog niet geïndexeerd.</w:t>
      </w:r>
      <w:r w:rsidR="002D3B75">
        <w:rPr>
          <w:rFonts w:ascii="Arial" w:hAnsi="Arial" w:cs="Arial"/>
          <w:sz w:val="20"/>
          <w:szCs w:val="20"/>
        </w:rPr>
        <w:t xml:space="preserve"> </w:t>
      </w:r>
      <w:r w:rsidR="006028C7" w:rsidRPr="006028C7">
        <w:rPr>
          <w:rFonts w:ascii="Arial" w:hAnsi="Arial" w:cs="Arial"/>
          <w:sz w:val="20"/>
          <w:szCs w:val="20"/>
        </w:rPr>
        <w:t>B</w:t>
      </w:r>
      <w:r w:rsidR="00757435" w:rsidRPr="006028C7">
        <w:rPr>
          <w:rFonts w:ascii="Arial" w:hAnsi="Arial" w:cs="Arial"/>
          <w:sz w:val="20"/>
          <w:szCs w:val="20"/>
        </w:rPr>
        <w:t xml:space="preserve">ij inflatie neemt </w:t>
      </w:r>
      <w:r w:rsidR="006028C7" w:rsidRPr="006028C7">
        <w:rPr>
          <w:rFonts w:ascii="Arial" w:hAnsi="Arial" w:cs="Arial"/>
          <w:sz w:val="20"/>
          <w:szCs w:val="20"/>
        </w:rPr>
        <w:t>d</w:t>
      </w:r>
      <w:r w:rsidR="00231DD6" w:rsidRPr="006028C7">
        <w:rPr>
          <w:rFonts w:ascii="Arial" w:hAnsi="Arial" w:cs="Arial"/>
          <w:sz w:val="20"/>
          <w:szCs w:val="20"/>
        </w:rPr>
        <w:t>aardoor</w:t>
      </w:r>
      <w:r w:rsidR="00231DD6">
        <w:rPr>
          <w:rFonts w:ascii="Arial" w:hAnsi="Arial" w:cs="Arial"/>
          <w:sz w:val="20"/>
          <w:szCs w:val="20"/>
        </w:rPr>
        <w:t xml:space="preserve"> de hoogte van het tarief relat</w:t>
      </w:r>
      <w:r w:rsidR="00612578">
        <w:rPr>
          <w:rFonts w:ascii="Arial" w:hAnsi="Arial" w:cs="Arial"/>
          <w:sz w:val="20"/>
          <w:szCs w:val="20"/>
        </w:rPr>
        <w:t xml:space="preserve">ief </w:t>
      </w:r>
      <w:r w:rsidR="00231DD6">
        <w:rPr>
          <w:rFonts w:ascii="Arial" w:hAnsi="Arial" w:cs="Arial"/>
          <w:sz w:val="20"/>
          <w:szCs w:val="20"/>
        </w:rPr>
        <w:t>af</w:t>
      </w:r>
      <w:r w:rsidR="00524C32">
        <w:rPr>
          <w:rFonts w:ascii="Arial" w:hAnsi="Arial" w:cs="Arial"/>
          <w:sz w:val="20"/>
          <w:szCs w:val="20"/>
        </w:rPr>
        <w:t xml:space="preserve">. </w:t>
      </w:r>
      <w:r w:rsidR="000201A5">
        <w:rPr>
          <w:rFonts w:ascii="Arial" w:hAnsi="Arial" w:cs="Arial"/>
          <w:sz w:val="20"/>
          <w:szCs w:val="20"/>
        </w:rPr>
        <w:t>Door de tarieven van de alcoholaccijns jaarlijks te inde</w:t>
      </w:r>
      <w:r w:rsidR="00EA4703">
        <w:rPr>
          <w:rFonts w:ascii="Arial" w:hAnsi="Arial" w:cs="Arial"/>
          <w:sz w:val="20"/>
          <w:szCs w:val="20"/>
        </w:rPr>
        <w:t xml:space="preserve">xeren blijft de reële hoogte van de tarieven </w:t>
      </w:r>
      <w:r w:rsidR="002D3B75">
        <w:rPr>
          <w:rFonts w:ascii="Arial" w:hAnsi="Arial" w:cs="Arial"/>
          <w:sz w:val="20"/>
          <w:szCs w:val="20"/>
        </w:rPr>
        <w:t xml:space="preserve">gelijk. </w:t>
      </w:r>
      <w:r w:rsidR="006000B7">
        <w:rPr>
          <w:rFonts w:ascii="Arial" w:hAnsi="Arial" w:cs="Arial"/>
          <w:sz w:val="20"/>
          <w:szCs w:val="20"/>
        </w:rPr>
        <w:t xml:space="preserve">Het minimumbedrag </w:t>
      </w:r>
      <w:r w:rsidR="0060460F">
        <w:rPr>
          <w:rFonts w:ascii="Arial" w:hAnsi="Arial" w:cs="Arial"/>
          <w:sz w:val="20"/>
          <w:szCs w:val="20"/>
        </w:rPr>
        <w:t xml:space="preserve">van de bieraccijns wordt niet geïndexeerd. </w:t>
      </w:r>
    </w:p>
    <w:p w14:paraId="2ABADAEB" w14:textId="0ECE7412" w:rsidR="002C32AF" w:rsidRDefault="005554E2" w:rsidP="00AF045B">
      <w:pPr>
        <w:spacing w:after="0" w:line="276" w:lineRule="auto"/>
        <w:rPr>
          <w:rFonts w:ascii="Arial" w:hAnsi="Arial" w:cs="Arial"/>
          <w:sz w:val="20"/>
          <w:szCs w:val="20"/>
        </w:rPr>
      </w:pPr>
      <w:r>
        <w:rPr>
          <w:rFonts w:ascii="Arial" w:hAnsi="Arial" w:cs="Arial"/>
          <w:sz w:val="20"/>
          <w:szCs w:val="20"/>
        </w:rPr>
        <w:t>Daarnaast wordt de kleine brouwersregeling afgeschaft</w:t>
      </w:r>
      <w:r w:rsidR="00532B30">
        <w:rPr>
          <w:rFonts w:ascii="Arial" w:hAnsi="Arial" w:cs="Arial"/>
          <w:sz w:val="20"/>
          <w:szCs w:val="20"/>
        </w:rPr>
        <w:t xml:space="preserve">. Daarmee vervalt het verlaagde accijnstarief voor bier van </w:t>
      </w:r>
      <w:r w:rsidR="00E527A5">
        <w:rPr>
          <w:rFonts w:ascii="Arial" w:hAnsi="Arial" w:cs="Arial"/>
          <w:sz w:val="20"/>
          <w:szCs w:val="20"/>
        </w:rPr>
        <w:t>kleine</w:t>
      </w:r>
      <w:r w:rsidR="00F66D01">
        <w:rPr>
          <w:rFonts w:ascii="Arial" w:hAnsi="Arial" w:cs="Arial"/>
          <w:sz w:val="20"/>
          <w:szCs w:val="20"/>
        </w:rPr>
        <w:t xml:space="preserve"> zelfstandige brouwerijen. </w:t>
      </w:r>
    </w:p>
    <w:p w14:paraId="00134163" w14:textId="77777777" w:rsidR="00233705" w:rsidRDefault="00233705" w:rsidP="00AF045B">
      <w:pPr>
        <w:spacing w:after="0" w:line="276" w:lineRule="auto"/>
        <w:rPr>
          <w:rFonts w:ascii="Arial" w:hAnsi="Arial" w:cs="Arial"/>
          <w:sz w:val="20"/>
          <w:szCs w:val="20"/>
        </w:rPr>
      </w:pPr>
    </w:p>
    <w:p w14:paraId="468A6F74" w14:textId="71EC7E29" w:rsidR="00B1456E" w:rsidRDefault="00274425" w:rsidP="00AF045B">
      <w:pPr>
        <w:spacing w:after="0" w:line="276" w:lineRule="auto"/>
        <w:rPr>
          <w:rFonts w:ascii="Arial" w:hAnsi="Arial" w:cs="Arial"/>
          <w:b/>
          <w:bCs/>
          <w:sz w:val="20"/>
          <w:szCs w:val="20"/>
        </w:rPr>
      </w:pPr>
      <w:r w:rsidRPr="00814518">
        <w:rPr>
          <w:rFonts w:ascii="Arial" w:hAnsi="Arial" w:cs="Arial"/>
          <w:b/>
          <w:bCs/>
          <w:sz w:val="20"/>
          <w:szCs w:val="20"/>
        </w:rPr>
        <w:t>Tijdelijke verlaging motorrijtuigenbelasting</w:t>
      </w:r>
    </w:p>
    <w:p w14:paraId="59CA45BD" w14:textId="77777777" w:rsidR="00814518" w:rsidRPr="00814518" w:rsidRDefault="00814518" w:rsidP="00AF045B">
      <w:pPr>
        <w:spacing w:after="0" w:line="276" w:lineRule="auto"/>
        <w:rPr>
          <w:rFonts w:ascii="Arial" w:hAnsi="Arial" w:cs="Arial"/>
          <w:b/>
          <w:bCs/>
          <w:sz w:val="20"/>
          <w:szCs w:val="20"/>
        </w:rPr>
      </w:pPr>
    </w:p>
    <w:p w14:paraId="42FD8506" w14:textId="0B9EE18A" w:rsidR="005A4C9E" w:rsidRDefault="00814518" w:rsidP="00AF045B">
      <w:pPr>
        <w:spacing w:after="0" w:line="276" w:lineRule="auto"/>
        <w:rPr>
          <w:rFonts w:ascii="Arial" w:hAnsi="Arial" w:cs="Arial"/>
          <w:sz w:val="20"/>
          <w:szCs w:val="20"/>
        </w:rPr>
      </w:pPr>
      <w:r>
        <w:rPr>
          <w:rFonts w:ascii="Arial" w:hAnsi="Arial" w:cs="Arial"/>
          <w:sz w:val="20"/>
          <w:szCs w:val="20"/>
        </w:rPr>
        <w:t>Sinds</w:t>
      </w:r>
      <w:r w:rsidR="009E5354" w:rsidRPr="00814518">
        <w:rPr>
          <w:rFonts w:ascii="Arial" w:hAnsi="Arial" w:cs="Arial"/>
          <w:sz w:val="20"/>
          <w:szCs w:val="20"/>
        </w:rPr>
        <w:t xml:space="preserve"> 1 juli 2026 tot 31 december 2026 </w:t>
      </w:r>
      <w:r w:rsidR="002A123A">
        <w:rPr>
          <w:rFonts w:ascii="Arial" w:hAnsi="Arial" w:cs="Arial"/>
          <w:sz w:val="20"/>
          <w:szCs w:val="20"/>
        </w:rPr>
        <w:t xml:space="preserve">is </w:t>
      </w:r>
      <w:r w:rsidR="009E5354" w:rsidRPr="00814518">
        <w:rPr>
          <w:rFonts w:ascii="Arial" w:hAnsi="Arial" w:cs="Arial"/>
          <w:sz w:val="20"/>
          <w:szCs w:val="20"/>
        </w:rPr>
        <w:t>het tarief voor de motorrijtuigenbelasting (</w:t>
      </w:r>
      <w:proofErr w:type="spellStart"/>
      <w:r w:rsidR="009E5354" w:rsidRPr="00814518">
        <w:rPr>
          <w:rFonts w:ascii="Arial" w:hAnsi="Arial" w:cs="Arial"/>
          <w:sz w:val="20"/>
          <w:szCs w:val="20"/>
        </w:rPr>
        <w:t>mrb</w:t>
      </w:r>
      <w:proofErr w:type="spellEnd"/>
      <w:r w:rsidR="009E5354" w:rsidRPr="00814518">
        <w:rPr>
          <w:rFonts w:ascii="Arial" w:hAnsi="Arial" w:cs="Arial"/>
          <w:sz w:val="20"/>
          <w:szCs w:val="20"/>
        </w:rPr>
        <w:t>) voor bestelauto’s van ondernemers gehalveerd</w:t>
      </w:r>
      <w:r w:rsidR="002A123A">
        <w:rPr>
          <w:rFonts w:ascii="Arial" w:hAnsi="Arial" w:cs="Arial"/>
          <w:sz w:val="20"/>
          <w:szCs w:val="20"/>
        </w:rPr>
        <w:t xml:space="preserve">. Het </w:t>
      </w:r>
      <w:proofErr w:type="spellStart"/>
      <w:r w:rsidR="009E5354" w:rsidRPr="00814518">
        <w:rPr>
          <w:rFonts w:ascii="Arial" w:hAnsi="Arial" w:cs="Arial"/>
          <w:sz w:val="20"/>
          <w:szCs w:val="20"/>
        </w:rPr>
        <w:t>mrb</w:t>
      </w:r>
      <w:proofErr w:type="spellEnd"/>
      <w:r w:rsidR="009E5354" w:rsidRPr="00814518">
        <w:rPr>
          <w:rFonts w:ascii="Arial" w:hAnsi="Arial" w:cs="Arial"/>
          <w:sz w:val="20"/>
          <w:szCs w:val="20"/>
        </w:rPr>
        <w:t>-tarief voor vrachtauto</w:t>
      </w:r>
      <w:r w:rsidR="002A123A">
        <w:rPr>
          <w:rFonts w:ascii="Arial" w:hAnsi="Arial" w:cs="Arial"/>
          <w:sz w:val="20"/>
          <w:szCs w:val="20"/>
        </w:rPr>
        <w:t>’</w:t>
      </w:r>
      <w:r w:rsidR="009E5354" w:rsidRPr="00814518">
        <w:rPr>
          <w:rFonts w:ascii="Arial" w:hAnsi="Arial" w:cs="Arial"/>
          <w:sz w:val="20"/>
          <w:szCs w:val="20"/>
        </w:rPr>
        <w:t xml:space="preserve">s </w:t>
      </w:r>
      <w:r w:rsidR="002A123A">
        <w:rPr>
          <w:rFonts w:ascii="Arial" w:hAnsi="Arial" w:cs="Arial"/>
          <w:sz w:val="20"/>
          <w:szCs w:val="20"/>
        </w:rPr>
        <w:t>is in die periode zelfs</w:t>
      </w:r>
      <w:r w:rsidR="001D6C82">
        <w:rPr>
          <w:rFonts w:ascii="Arial" w:hAnsi="Arial" w:cs="Arial"/>
          <w:sz w:val="20"/>
          <w:szCs w:val="20"/>
        </w:rPr>
        <w:t xml:space="preserve"> verlaagd </w:t>
      </w:r>
      <w:r w:rsidR="009E5354" w:rsidRPr="00814518">
        <w:rPr>
          <w:rFonts w:ascii="Arial" w:hAnsi="Arial" w:cs="Arial"/>
          <w:sz w:val="20"/>
          <w:szCs w:val="20"/>
        </w:rPr>
        <w:t xml:space="preserve">naar nul. </w:t>
      </w:r>
      <w:r w:rsidR="001D6C82">
        <w:rPr>
          <w:rFonts w:ascii="Arial" w:hAnsi="Arial" w:cs="Arial"/>
          <w:sz w:val="20"/>
          <w:szCs w:val="20"/>
        </w:rPr>
        <w:t>De maatregelen moesten nog een wettelijk</w:t>
      </w:r>
      <w:r w:rsidR="000F19E8">
        <w:rPr>
          <w:rFonts w:ascii="Arial" w:hAnsi="Arial" w:cs="Arial"/>
          <w:sz w:val="20"/>
          <w:szCs w:val="20"/>
        </w:rPr>
        <w:t>e</w:t>
      </w:r>
      <w:r w:rsidR="001D6C82">
        <w:rPr>
          <w:rFonts w:ascii="Arial" w:hAnsi="Arial" w:cs="Arial"/>
          <w:sz w:val="20"/>
          <w:szCs w:val="20"/>
        </w:rPr>
        <w:t xml:space="preserve"> basis krijgen. Da</w:t>
      </w:r>
      <w:r w:rsidR="00BB37A5">
        <w:rPr>
          <w:rFonts w:ascii="Arial" w:hAnsi="Arial" w:cs="Arial"/>
          <w:sz w:val="20"/>
          <w:szCs w:val="20"/>
        </w:rPr>
        <w:t xml:space="preserve">arom zijn deze </w:t>
      </w:r>
      <w:r w:rsidR="00D56168">
        <w:rPr>
          <w:rFonts w:ascii="Arial" w:hAnsi="Arial" w:cs="Arial"/>
          <w:sz w:val="20"/>
          <w:szCs w:val="20"/>
        </w:rPr>
        <w:t xml:space="preserve">met terugwerkende kracht tot 1 juli 2026 </w:t>
      </w:r>
      <w:r w:rsidR="00BB37A5">
        <w:rPr>
          <w:rFonts w:ascii="Arial" w:hAnsi="Arial" w:cs="Arial"/>
          <w:sz w:val="20"/>
          <w:szCs w:val="20"/>
        </w:rPr>
        <w:t>op</w:t>
      </w:r>
      <w:r w:rsidR="00D56168">
        <w:rPr>
          <w:rFonts w:ascii="Arial" w:hAnsi="Arial" w:cs="Arial"/>
          <w:sz w:val="20"/>
          <w:szCs w:val="20"/>
        </w:rPr>
        <w:t>g</w:t>
      </w:r>
      <w:r w:rsidR="00BB37A5">
        <w:rPr>
          <w:rFonts w:ascii="Arial" w:hAnsi="Arial" w:cs="Arial"/>
          <w:sz w:val="20"/>
          <w:szCs w:val="20"/>
        </w:rPr>
        <w:t xml:space="preserve">enomen </w:t>
      </w:r>
      <w:r w:rsidR="00D56168">
        <w:rPr>
          <w:rFonts w:ascii="Arial" w:hAnsi="Arial" w:cs="Arial"/>
          <w:sz w:val="20"/>
          <w:szCs w:val="20"/>
        </w:rPr>
        <w:t>in het Belasting</w:t>
      </w:r>
      <w:r w:rsidR="00F7169E">
        <w:rPr>
          <w:rFonts w:ascii="Arial" w:hAnsi="Arial" w:cs="Arial"/>
          <w:sz w:val="20"/>
          <w:szCs w:val="20"/>
        </w:rPr>
        <w:t>plan</w:t>
      </w:r>
      <w:r w:rsidR="00D56168">
        <w:rPr>
          <w:rFonts w:ascii="Arial" w:hAnsi="Arial" w:cs="Arial"/>
          <w:sz w:val="20"/>
          <w:szCs w:val="20"/>
        </w:rPr>
        <w:t xml:space="preserve"> 2027. </w:t>
      </w:r>
    </w:p>
    <w:p w14:paraId="0A7D9ED6" w14:textId="77777777" w:rsidR="00F90CE7" w:rsidRDefault="00F90CE7" w:rsidP="00AF045B">
      <w:pPr>
        <w:spacing w:after="0" w:line="276" w:lineRule="auto"/>
        <w:rPr>
          <w:rFonts w:ascii="Arial" w:hAnsi="Arial" w:cs="Arial"/>
          <w:sz w:val="20"/>
          <w:szCs w:val="20"/>
        </w:rPr>
      </w:pPr>
    </w:p>
    <w:p w14:paraId="6516ABC7" w14:textId="1911D5E8" w:rsidR="0073251B" w:rsidRDefault="000C7EDE" w:rsidP="00AF045B">
      <w:pPr>
        <w:spacing w:after="0" w:line="276" w:lineRule="auto"/>
        <w:rPr>
          <w:rFonts w:ascii="Arial" w:hAnsi="Arial" w:cs="Arial"/>
          <w:b/>
          <w:bCs/>
          <w:sz w:val="20"/>
          <w:szCs w:val="20"/>
        </w:rPr>
      </w:pPr>
      <w:r w:rsidRPr="000C7EDE">
        <w:rPr>
          <w:rFonts w:ascii="Arial" w:hAnsi="Arial" w:cs="Arial"/>
          <w:b/>
          <w:bCs/>
          <w:sz w:val="20"/>
          <w:szCs w:val="20"/>
        </w:rPr>
        <w:t>Wettelijke basis voor tijdelijke verlaging vrachtwagenheffing</w:t>
      </w:r>
    </w:p>
    <w:p w14:paraId="1F4004FB" w14:textId="77777777" w:rsidR="00563070" w:rsidRPr="000C7EDE" w:rsidRDefault="00563070" w:rsidP="00AF045B">
      <w:pPr>
        <w:spacing w:after="0" w:line="276" w:lineRule="auto"/>
        <w:rPr>
          <w:rFonts w:ascii="Arial" w:hAnsi="Arial" w:cs="Arial"/>
          <w:b/>
          <w:bCs/>
          <w:sz w:val="20"/>
          <w:szCs w:val="20"/>
        </w:rPr>
      </w:pPr>
    </w:p>
    <w:p w14:paraId="195B88C1" w14:textId="693F2F2A" w:rsidR="00F7169E" w:rsidRDefault="000C7EDE" w:rsidP="00AF045B">
      <w:pPr>
        <w:spacing w:after="0" w:line="276" w:lineRule="auto"/>
        <w:rPr>
          <w:rFonts w:ascii="Arial" w:hAnsi="Arial" w:cs="Arial"/>
          <w:sz w:val="20"/>
          <w:szCs w:val="20"/>
        </w:rPr>
      </w:pPr>
      <w:r>
        <w:rPr>
          <w:rFonts w:ascii="Arial" w:hAnsi="Arial" w:cs="Arial"/>
          <w:sz w:val="20"/>
          <w:szCs w:val="20"/>
        </w:rPr>
        <w:t xml:space="preserve">Sinds </w:t>
      </w:r>
      <w:r w:rsidRPr="00D963ED">
        <w:rPr>
          <w:rFonts w:ascii="Arial" w:hAnsi="Arial" w:cs="Arial"/>
          <w:color w:val="CC3399"/>
          <w:sz w:val="20"/>
          <w:szCs w:val="20"/>
        </w:rPr>
        <w:t xml:space="preserve">1 september 2026 </w:t>
      </w:r>
      <w:r>
        <w:rPr>
          <w:rFonts w:ascii="Arial" w:hAnsi="Arial" w:cs="Arial"/>
          <w:sz w:val="20"/>
          <w:szCs w:val="20"/>
        </w:rPr>
        <w:t>zijn</w:t>
      </w:r>
      <w:r w:rsidRPr="00D963ED">
        <w:rPr>
          <w:rFonts w:ascii="Arial" w:hAnsi="Arial" w:cs="Arial"/>
          <w:sz w:val="20"/>
          <w:szCs w:val="20"/>
        </w:rPr>
        <w:t xml:space="preserve"> de tarieven van de </w:t>
      </w:r>
      <w:r>
        <w:rPr>
          <w:rFonts w:ascii="Arial" w:hAnsi="Arial" w:cs="Arial"/>
          <w:sz w:val="20"/>
          <w:szCs w:val="20"/>
        </w:rPr>
        <w:t>vrachtwagen</w:t>
      </w:r>
      <w:r w:rsidRPr="00D963ED">
        <w:rPr>
          <w:rFonts w:ascii="Arial" w:hAnsi="Arial" w:cs="Arial"/>
          <w:sz w:val="20"/>
          <w:szCs w:val="20"/>
        </w:rPr>
        <w:t xml:space="preserve">heffing tijdelijk verlaagd met 22,3%. Dit in verband met de gestegen brandstofkosten als gevolg van de crisis in het Midden-Oosten. De verlaging duurt tot eind 2026 en geldt voor alle categorieën vrachtauto’s. Het gemiddelde tarief </w:t>
      </w:r>
      <w:r w:rsidR="00FA79E3">
        <w:rPr>
          <w:rFonts w:ascii="Arial" w:hAnsi="Arial" w:cs="Arial"/>
          <w:sz w:val="20"/>
          <w:szCs w:val="20"/>
        </w:rPr>
        <w:t xml:space="preserve">zakt </w:t>
      </w:r>
      <w:r w:rsidRPr="00D963ED">
        <w:rPr>
          <w:rFonts w:ascii="Arial" w:hAnsi="Arial" w:cs="Arial"/>
          <w:sz w:val="20"/>
          <w:szCs w:val="20"/>
        </w:rPr>
        <w:t>hierdoor van € 0,191 naar € 0,148 per gereden kilometer.</w:t>
      </w:r>
      <w:r w:rsidR="00FA79E3">
        <w:rPr>
          <w:rFonts w:ascii="Arial" w:hAnsi="Arial" w:cs="Arial"/>
          <w:sz w:val="20"/>
          <w:szCs w:val="20"/>
        </w:rPr>
        <w:t xml:space="preserve"> </w:t>
      </w:r>
      <w:r w:rsidR="00F7169E">
        <w:rPr>
          <w:rFonts w:ascii="Arial" w:hAnsi="Arial" w:cs="Arial"/>
          <w:sz w:val="20"/>
          <w:szCs w:val="20"/>
        </w:rPr>
        <w:t>Ook d</w:t>
      </w:r>
      <w:r w:rsidR="00FA79E3">
        <w:rPr>
          <w:rFonts w:ascii="Arial" w:hAnsi="Arial" w:cs="Arial"/>
          <w:sz w:val="20"/>
          <w:szCs w:val="20"/>
        </w:rPr>
        <w:t xml:space="preserve">eze </w:t>
      </w:r>
      <w:r w:rsidR="006E09E3">
        <w:rPr>
          <w:rFonts w:ascii="Arial" w:hAnsi="Arial" w:cs="Arial"/>
          <w:sz w:val="20"/>
          <w:szCs w:val="20"/>
        </w:rPr>
        <w:t>verlaging</w:t>
      </w:r>
      <w:r w:rsidR="00F7169E">
        <w:rPr>
          <w:rFonts w:ascii="Arial" w:hAnsi="Arial" w:cs="Arial"/>
          <w:sz w:val="20"/>
          <w:szCs w:val="20"/>
        </w:rPr>
        <w:t xml:space="preserve"> moest nog een wettelijk</w:t>
      </w:r>
      <w:r w:rsidR="000F19E8">
        <w:rPr>
          <w:rFonts w:ascii="Arial" w:hAnsi="Arial" w:cs="Arial"/>
          <w:sz w:val="20"/>
          <w:szCs w:val="20"/>
        </w:rPr>
        <w:t>e</w:t>
      </w:r>
      <w:r w:rsidR="00F7169E">
        <w:rPr>
          <w:rFonts w:ascii="Arial" w:hAnsi="Arial" w:cs="Arial"/>
          <w:sz w:val="20"/>
          <w:szCs w:val="20"/>
        </w:rPr>
        <w:t xml:space="preserve"> basis krijgen. Daarom </w:t>
      </w:r>
      <w:r w:rsidR="00F67070">
        <w:rPr>
          <w:rFonts w:ascii="Arial" w:hAnsi="Arial" w:cs="Arial"/>
          <w:sz w:val="20"/>
          <w:szCs w:val="20"/>
        </w:rPr>
        <w:t>is dit nu</w:t>
      </w:r>
      <w:r w:rsidR="00F7169E">
        <w:rPr>
          <w:rFonts w:ascii="Arial" w:hAnsi="Arial" w:cs="Arial"/>
          <w:sz w:val="20"/>
          <w:szCs w:val="20"/>
        </w:rPr>
        <w:t xml:space="preserve"> met terugwerkende kracht tot 1</w:t>
      </w:r>
      <w:r w:rsidR="00F67070">
        <w:rPr>
          <w:rFonts w:ascii="Arial" w:hAnsi="Arial" w:cs="Arial"/>
          <w:sz w:val="20"/>
          <w:szCs w:val="20"/>
        </w:rPr>
        <w:t xml:space="preserve"> september </w:t>
      </w:r>
      <w:r w:rsidR="00F7169E">
        <w:rPr>
          <w:rFonts w:ascii="Arial" w:hAnsi="Arial" w:cs="Arial"/>
          <w:sz w:val="20"/>
          <w:szCs w:val="20"/>
        </w:rPr>
        <w:t>2026 opgenomen in het Belasting</w:t>
      </w:r>
      <w:r w:rsidR="00563070">
        <w:rPr>
          <w:rFonts w:ascii="Arial" w:hAnsi="Arial" w:cs="Arial"/>
          <w:sz w:val="20"/>
          <w:szCs w:val="20"/>
        </w:rPr>
        <w:t>plan</w:t>
      </w:r>
      <w:r w:rsidR="00F7169E">
        <w:rPr>
          <w:rFonts w:ascii="Arial" w:hAnsi="Arial" w:cs="Arial"/>
          <w:sz w:val="20"/>
          <w:szCs w:val="20"/>
        </w:rPr>
        <w:t xml:space="preserve"> 2027. </w:t>
      </w:r>
    </w:p>
    <w:p w14:paraId="031A0877" w14:textId="77777777" w:rsidR="00563070" w:rsidRDefault="00563070" w:rsidP="00AF045B">
      <w:pPr>
        <w:spacing w:after="0" w:line="276" w:lineRule="auto"/>
        <w:rPr>
          <w:rFonts w:ascii="Arial" w:hAnsi="Arial" w:cs="Arial"/>
          <w:sz w:val="20"/>
          <w:szCs w:val="20"/>
        </w:rPr>
      </w:pPr>
    </w:p>
    <w:p w14:paraId="102A62B1" w14:textId="77777777" w:rsidR="00FB4968" w:rsidRDefault="00FB4968" w:rsidP="00AF045B">
      <w:pPr>
        <w:spacing w:after="0" w:line="276" w:lineRule="auto"/>
        <w:rPr>
          <w:rFonts w:ascii="Arial" w:hAnsi="Arial" w:cs="Arial"/>
          <w:sz w:val="20"/>
          <w:szCs w:val="20"/>
        </w:rPr>
      </w:pPr>
    </w:p>
    <w:p w14:paraId="7E4D5A9C" w14:textId="77777777" w:rsidR="0080241F" w:rsidRDefault="0080241F" w:rsidP="00AF045B">
      <w:pPr>
        <w:spacing w:after="0" w:line="276" w:lineRule="auto"/>
        <w:rPr>
          <w:rFonts w:ascii="Arial" w:hAnsi="Arial" w:cs="Arial"/>
          <w:sz w:val="20"/>
          <w:szCs w:val="20"/>
        </w:rPr>
      </w:pPr>
      <w:r w:rsidRPr="00677CAC">
        <w:rPr>
          <w:rFonts w:ascii="Arial" w:hAnsi="Arial" w:cs="Arial"/>
          <w:b/>
          <w:bCs/>
          <w:sz w:val="20"/>
          <w:szCs w:val="20"/>
        </w:rPr>
        <w:lastRenderedPageBreak/>
        <w:t>Verduidelijking belastingplichtige CO</w:t>
      </w:r>
      <w:r w:rsidRPr="00677CAC">
        <w:rPr>
          <w:rFonts w:ascii="Arial" w:hAnsi="Arial" w:cs="Arial"/>
          <w:b/>
          <w:bCs/>
          <w:sz w:val="20"/>
          <w:szCs w:val="20"/>
          <w:vertAlign w:val="subscript"/>
        </w:rPr>
        <w:t>2</w:t>
      </w:r>
      <w:r w:rsidRPr="00677CAC">
        <w:rPr>
          <w:rFonts w:ascii="Arial" w:hAnsi="Arial" w:cs="Arial"/>
          <w:b/>
          <w:bCs/>
          <w:sz w:val="20"/>
          <w:szCs w:val="20"/>
        </w:rPr>
        <w:t>-heffing glastuinbouw</w:t>
      </w:r>
    </w:p>
    <w:p w14:paraId="126C6407" w14:textId="77777777" w:rsidR="00013EAD" w:rsidRDefault="00013EAD" w:rsidP="00AF045B">
      <w:pPr>
        <w:spacing w:after="0" w:line="276" w:lineRule="auto"/>
        <w:rPr>
          <w:rFonts w:ascii="Arial" w:hAnsi="Arial" w:cs="Arial"/>
          <w:sz w:val="20"/>
          <w:szCs w:val="20"/>
        </w:rPr>
      </w:pPr>
    </w:p>
    <w:p w14:paraId="4A54473A" w14:textId="2B4BB506" w:rsidR="0080241F" w:rsidRDefault="0080241F" w:rsidP="00AF045B">
      <w:pPr>
        <w:spacing w:after="0" w:line="276" w:lineRule="auto"/>
        <w:rPr>
          <w:rFonts w:ascii="Arial" w:hAnsi="Arial" w:cs="Arial"/>
          <w:sz w:val="20"/>
          <w:szCs w:val="20"/>
        </w:rPr>
      </w:pPr>
      <w:r>
        <w:rPr>
          <w:rFonts w:ascii="Arial" w:hAnsi="Arial" w:cs="Arial"/>
          <w:sz w:val="20"/>
          <w:szCs w:val="20"/>
        </w:rPr>
        <w:t xml:space="preserve">Onder de huidige regelgeving zijn belastingplichtig voor de </w:t>
      </w:r>
      <w:r w:rsidRPr="0014568B">
        <w:rPr>
          <w:rFonts w:ascii="Arial" w:hAnsi="Arial" w:cs="Arial"/>
          <w:sz w:val="20"/>
          <w:szCs w:val="20"/>
        </w:rPr>
        <w:t>CO</w:t>
      </w:r>
      <w:r w:rsidRPr="0014568B">
        <w:rPr>
          <w:rFonts w:ascii="Arial" w:hAnsi="Arial" w:cs="Arial"/>
          <w:sz w:val="20"/>
          <w:szCs w:val="20"/>
          <w:vertAlign w:val="subscript"/>
        </w:rPr>
        <w:t>2</w:t>
      </w:r>
      <w:r w:rsidRPr="0014568B">
        <w:rPr>
          <w:rFonts w:ascii="Arial" w:hAnsi="Arial" w:cs="Arial"/>
          <w:sz w:val="20"/>
          <w:szCs w:val="20"/>
        </w:rPr>
        <w:t>-heffing</w:t>
      </w:r>
      <w:r>
        <w:rPr>
          <w:rFonts w:ascii="Arial" w:hAnsi="Arial" w:cs="Arial"/>
          <w:sz w:val="20"/>
          <w:szCs w:val="20"/>
        </w:rPr>
        <w:t xml:space="preserve"> in de gastuinbouw natuurlijke personen en rechtspersonen. Hierdoor wordt de indruk gewekt dat bij een personenvennootschap (zoals vennootschap onder firma of maatschap) de achterliggende firmanten of maten belastingplichtig zijn. Om deze indruk weg te nemen, wordt verduidelijkt wie belastingplichtig is voor </w:t>
      </w:r>
      <w:r w:rsidRPr="0014568B">
        <w:rPr>
          <w:rFonts w:ascii="Arial" w:hAnsi="Arial" w:cs="Arial"/>
          <w:sz w:val="20"/>
          <w:szCs w:val="20"/>
        </w:rPr>
        <w:t>CO</w:t>
      </w:r>
      <w:r w:rsidRPr="0014568B">
        <w:rPr>
          <w:rFonts w:ascii="Arial" w:hAnsi="Arial" w:cs="Arial"/>
          <w:sz w:val="20"/>
          <w:szCs w:val="20"/>
          <w:vertAlign w:val="subscript"/>
        </w:rPr>
        <w:t>2</w:t>
      </w:r>
      <w:r w:rsidRPr="0014568B">
        <w:rPr>
          <w:rFonts w:ascii="Arial" w:hAnsi="Arial" w:cs="Arial"/>
          <w:sz w:val="20"/>
          <w:szCs w:val="20"/>
        </w:rPr>
        <w:t>-heffing</w:t>
      </w:r>
      <w:r>
        <w:rPr>
          <w:rFonts w:ascii="Arial" w:hAnsi="Arial" w:cs="Arial"/>
          <w:sz w:val="20"/>
          <w:szCs w:val="20"/>
        </w:rPr>
        <w:t xml:space="preserve"> glastuinbouw. Voorgesteld wordt om expliciet aan te geven dat belastingplichtig is voor deze heffing eenieder die het glastuinbouwbedrijf drijft. Hierdoor zijn personenvennootschappen zelf belastingplichtig. De firmanten en maten zijn dan dus niet afzonderlijk belastingplichtig, waardoor er ook geen toerekening aan hen hoeft plaats te vinden. </w:t>
      </w:r>
    </w:p>
    <w:p w14:paraId="33271B41" w14:textId="77777777" w:rsidR="0080241F" w:rsidRPr="0080241F" w:rsidRDefault="0080241F" w:rsidP="00AF045B">
      <w:pPr>
        <w:spacing w:after="0" w:line="276" w:lineRule="auto"/>
        <w:rPr>
          <w:rFonts w:ascii="Arial" w:hAnsi="Arial" w:cs="Arial"/>
          <w:b/>
          <w:bCs/>
          <w:sz w:val="20"/>
          <w:szCs w:val="20"/>
        </w:rPr>
      </w:pPr>
    </w:p>
    <w:p w14:paraId="3E62C4DB" w14:textId="5CBBFEB4" w:rsidR="00C87CB4" w:rsidRPr="0080241F" w:rsidRDefault="00104A2D" w:rsidP="00AF045B">
      <w:pPr>
        <w:spacing w:after="0" w:line="276" w:lineRule="auto"/>
        <w:rPr>
          <w:rFonts w:ascii="Arial" w:hAnsi="Arial" w:cs="Arial"/>
          <w:b/>
          <w:bCs/>
          <w:i/>
          <w:iCs/>
          <w:sz w:val="20"/>
          <w:szCs w:val="20"/>
        </w:rPr>
      </w:pPr>
      <w:r w:rsidRPr="0080241F">
        <w:rPr>
          <w:rFonts w:ascii="Arial" w:hAnsi="Arial" w:cs="Arial"/>
          <w:b/>
          <w:bCs/>
          <w:i/>
          <w:iCs/>
          <w:sz w:val="20"/>
          <w:szCs w:val="20"/>
        </w:rPr>
        <w:t xml:space="preserve">Verlaagde energiebelastingtarief </w:t>
      </w:r>
      <w:r w:rsidR="00FB6EB8" w:rsidRPr="0080241F">
        <w:rPr>
          <w:rFonts w:ascii="Arial" w:hAnsi="Arial" w:cs="Arial"/>
          <w:b/>
          <w:bCs/>
          <w:i/>
          <w:iCs/>
          <w:sz w:val="20"/>
          <w:szCs w:val="20"/>
        </w:rPr>
        <w:t>verlaagd</w:t>
      </w:r>
    </w:p>
    <w:p w14:paraId="23113BA2" w14:textId="7B2A71E4" w:rsidR="00FB6EB8" w:rsidRPr="00FB6EB8" w:rsidRDefault="00FB6EB8" w:rsidP="00AF045B">
      <w:pPr>
        <w:spacing w:after="0" w:line="276" w:lineRule="auto"/>
        <w:rPr>
          <w:rFonts w:ascii="Arial" w:hAnsi="Arial" w:cs="Arial"/>
          <w:sz w:val="20"/>
          <w:szCs w:val="20"/>
        </w:rPr>
      </w:pPr>
      <w:r>
        <w:rPr>
          <w:rFonts w:ascii="Arial" w:hAnsi="Arial" w:cs="Arial"/>
          <w:sz w:val="20"/>
          <w:szCs w:val="20"/>
        </w:rPr>
        <w:t xml:space="preserve">Als de verplichte bijmenging met </w:t>
      </w:r>
      <w:r w:rsidR="007522CF">
        <w:rPr>
          <w:rFonts w:ascii="Arial" w:hAnsi="Arial" w:cs="Arial"/>
          <w:sz w:val="20"/>
          <w:szCs w:val="20"/>
        </w:rPr>
        <w:t>groen gas vanaf 1 januari 2027 in werking treedt</w:t>
      </w:r>
      <w:r w:rsidR="009F7112">
        <w:rPr>
          <w:rFonts w:ascii="Arial" w:hAnsi="Arial" w:cs="Arial"/>
          <w:sz w:val="20"/>
          <w:szCs w:val="20"/>
        </w:rPr>
        <w:t>, dan wordt het verlaagde energiebelastingtarief voor de glastuinbouw</w:t>
      </w:r>
      <w:r w:rsidR="00695A56">
        <w:rPr>
          <w:rFonts w:ascii="Arial" w:hAnsi="Arial" w:cs="Arial"/>
          <w:sz w:val="20"/>
          <w:szCs w:val="20"/>
        </w:rPr>
        <w:t xml:space="preserve"> in 2027 verlaagd om de meerkosten van deze verplichting te compenseren. </w:t>
      </w:r>
    </w:p>
    <w:p w14:paraId="4D1BF843" w14:textId="77777777" w:rsidR="009C0FEA" w:rsidRDefault="009C0FEA" w:rsidP="00AF045B">
      <w:pPr>
        <w:tabs>
          <w:tab w:val="left" w:pos="1327"/>
        </w:tabs>
        <w:spacing w:after="0" w:line="276" w:lineRule="auto"/>
        <w:rPr>
          <w:rFonts w:ascii="Arial" w:hAnsi="Arial" w:cs="Arial"/>
          <w:b/>
          <w:bCs/>
          <w:color w:val="D60093"/>
        </w:rPr>
      </w:pPr>
    </w:p>
    <w:p w14:paraId="631FBADF" w14:textId="46051C50" w:rsidR="00FB4968" w:rsidRDefault="00FB4968" w:rsidP="00AF045B">
      <w:pPr>
        <w:tabs>
          <w:tab w:val="left" w:pos="1327"/>
        </w:tabs>
        <w:spacing w:after="0" w:line="276" w:lineRule="auto"/>
        <w:rPr>
          <w:rFonts w:ascii="Arial" w:hAnsi="Arial" w:cs="Arial"/>
          <w:b/>
          <w:bCs/>
          <w:color w:val="D60093"/>
        </w:rPr>
      </w:pPr>
      <w:r w:rsidRPr="00FB4968">
        <w:rPr>
          <w:rFonts w:ascii="Arial" w:hAnsi="Arial" w:cs="Arial"/>
          <w:b/>
          <w:bCs/>
          <w:color w:val="D60093"/>
        </w:rPr>
        <w:t>DGA</w:t>
      </w:r>
      <w:r>
        <w:rPr>
          <w:rFonts w:ascii="Arial" w:hAnsi="Arial" w:cs="Arial"/>
          <w:b/>
          <w:bCs/>
          <w:color w:val="D60093"/>
        </w:rPr>
        <w:tab/>
      </w:r>
    </w:p>
    <w:p w14:paraId="65235991" w14:textId="77777777" w:rsidR="00FB4968" w:rsidRDefault="00FB4968" w:rsidP="00AF045B">
      <w:pPr>
        <w:tabs>
          <w:tab w:val="left" w:pos="1327"/>
        </w:tabs>
        <w:spacing w:after="0" w:line="276" w:lineRule="auto"/>
        <w:rPr>
          <w:rFonts w:ascii="Arial" w:hAnsi="Arial" w:cs="Arial"/>
          <w:b/>
          <w:bCs/>
          <w:sz w:val="20"/>
          <w:szCs w:val="20"/>
        </w:rPr>
      </w:pPr>
    </w:p>
    <w:p w14:paraId="6F8C439E" w14:textId="46B28747" w:rsidR="00A74863" w:rsidRDefault="00A74863" w:rsidP="00AF045B">
      <w:pPr>
        <w:tabs>
          <w:tab w:val="left" w:pos="1327"/>
        </w:tabs>
        <w:spacing w:after="0" w:line="276" w:lineRule="auto"/>
        <w:rPr>
          <w:rFonts w:ascii="Arial" w:hAnsi="Arial" w:cs="Arial"/>
          <w:b/>
          <w:bCs/>
          <w:sz w:val="20"/>
          <w:szCs w:val="20"/>
        </w:rPr>
      </w:pPr>
      <w:r>
        <w:rPr>
          <w:rFonts w:ascii="Arial" w:hAnsi="Arial" w:cs="Arial"/>
          <w:b/>
          <w:bCs/>
          <w:sz w:val="20"/>
          <w:szCs w:val="20"/>
        </w:rPr>
        <w:t xml:space="preserve">Verruiming forfaitaire regeling </w:t>
      </w:r>
      <w:proofErr w:type="spellStart"/>
      <w:r>
        <w:rPr>
          <w:rFonts w:ascii="Arial" w:hAnsi="Arial" w:cs="Arial"/>
          <w:b/>
          <w:bCs/>
          <w:sz w:val="20"/>
          <w:szCs w:val="20"/>
        </w:rPr>
        <w:t>innovatiebox</w:t>
      </w:r>
      <w:proofErr w:type="spellEnd"/>
      <w:r>
        <w:rPr>
          <w:rFonts w:ascii="Arial" w:hAnsi="Arial" w:cs="Arial"/>
          <w:b/>
          <w:bCs/>
          <w:sz w:val="20"/>
          <w:szCs w:val="20"/>
        </w:rPr>
        <w:t xml:space="preserve"> </w:t>
      </w:r>
    </w:p>
    <w:p w14:paraId="57DB1BD6" w14:textId="77777777" w:rsidR="00A74863" w:rsidRDefault="00A74863" w:rsidP="00AF045B">
      <w:pPr>
        <w:tabs>
          <w:tab w:val="left" w:pos="1327"/>
        </w:tabs>
        <w:spacing w:after="0" w:line="276" w:lineRule="auto"/>
        <w:rPr>
          <w:rFonts w:ascii="Arial" w:hAnsi="Arial" w:cs="Arial"/>
          <w:b/>
          <w:bCs/>
          <w:sz w:val="20"/>
          <w:szCs w:val="20"/>
        </w:rPr>
      </w:pPr>
    </w:p>
    <w:p w14:paraId="4C846A14" w14:textId="67075255" w:rsidR="00A74863" w:rsidRPr="00E858F5" w:rsidRDefault="00A74863" w:rsidP="00AF045B">
      <w:pPr>
        <w:spacing w:after="0" w:line="276" w:lineRule="auto"/>
        <w:rPr>
          <w:rFonts w:ascii="Arial" w:hAnsi="Arial" w:cs="Arial"/>
          <w:sz w:val="20"/>
          <w:szCs w:val="20"/>
        </w:rPr>
      </w:pPr>
      <w:r w:rsidRPr="0067369A">
        <w:rPr>
          <w:rFonts w:ascii="Arial" w:hAnsi="Arial" w:cs="Arial"/>
          <w:sz w:val="20"/>
          <w:szCs w:val="20"/>
        </w:rPr>
        <w:t xml:space="preserve">Een </w:t>
      </w:r>
      <w:r w:rsidR="002E77E3">
        <w:rPr>
          <w:rFonts w:ascii="Arial" w:hAnsi="Arial" w:cs="Arial"/>
          <w:sz w:val="20"/>
          <w:szCs w:val="20"/>
        </w:rPr>
        <w:t>innov</w:t>
      </w:r>
      <w:r w:rsidR="00E87A11">
        <w:rPr>
          <w:rFonts w:ascii="Arial" w:hAnsi="Arial" w:cs="Arial"/>
          <w:sz w:val="20"/>
          <w:szCs w:val="20"/>
        </w:rPr>
        <w:t>atieve</w:t>
      </w:r>
      <w:r w:rsidR="002E77E3">
        <w:rPr>
          <w:rFonts w:ascii="Arial" w:hAnsi="Arial" w:cs="Arial"/>
          <w:sz w:val="20"/>
          <w:szCs w:val="20"/>
        </w:rPr>
        <w:t xml:space="preserve"> </w:t>
      </w:r>
      <w:r w:rsidRPr="0067369A">
        <w:rPr>
          <w:rFonts w:ascii="Arial" w:hAnsi="Arial" w:cs="Arial"/>
          <w:sz w:val="20"/>
          <w:szCs w:val="20"/>
        </w:rPr>
        <w:t xml:space="preserve">bv die recht heeft op </w:t>
      </w:r>
      <w:r w:rsidR="00352A0D">
        <w:rPr>
          <w:rFonts w:ascii="Arial" w:hAnsi="Arial" w:cs="Arial"/>
          <w:sz w:val="20"/>
          <w:szCs w:val="20"/>
        </w:rPr>
        <w:t xml:space="preserve">toepassing van </w:t>
      </w:r>
      <w:r w:rsidRPr="0067369A">
        <w:rPr>
          <w:rFonts w:ascii="Arial" w:hAnsi="Arial" w:cs="Arial"/>
          <w:sz w:val="20"/>
          <w:szCs w:val="20"/>
        </w:rPr>
        <w:t xml:space="preserve">de </w:t>
      </w:r>
      <w:proofErr w:type="spellStart"/>
      <w:r w:rsidRPr="0067369A">
        <w:rPr>
          <w:rFonts w:ascii="Arial" w:hAnsi="Arial" w:cs="Arial"/>
          <w:sz w:val="20"/>
          <w:szCs w:val="20"/>
        </w:rPr>
        <w:t>innovatiebox</w:t>
      </w:r>
      <w:proofErr w:type="spellEnd"/>
      <w:r w:rsidRPr="0067369A">
        <w:rPr>
          <w:rFonts w:ascii="Arial" w:hAnsi="Arial" w:cs="Arial"/>
          <w:sz w:val="20"/>
          <w:szCs w:val="20"/>
        </w:rPr>
        <w:t xml:space="preserve"> betaalt slechts 9% vennootschapsbelasting. </w:t>
      </w:r>
      <w:r w:rsidR="00E87A11">
        <w:rPr>
          <w:rFonts w:ascii="Arial" w:hAnsi="Arial" w:cs="Arial"/>
          <w:sz w:val="20"/>
          <w:szCs w:val="20"/>
        </w:rPr>
        <w:t xml:space="preserve">Het kabinet wil de </w:t>
      </w:r>
      <w:proofErr w:type="spellStart"/>
      <w:r w:rsidR="00E87A11">
        <w:rPr>
          <w:rFonts w:ascii="Arial" w:hAnsi="Arial" w:cs="Arial"/>
          <w:sz w:val="20"/>
          <w:szCs w:val="20"/>
        </w:rPr>
        <w:t>innovatiebox</w:t>
      </w:r>
      <w:proofErr w:type="spellEnd"/>
      <w:r w:rsidR="00E87A11">
        <w:rPr>
          <w:rFonts w:ascii="Arial" w:hAnsi="Arial" w:cs="Arial"/>
          <w:sz w:val="20"/>
          <w:szCs w:val="20"/>
        </w:rPr>
        <w:t xml:space="preserve"> toegankelijker maken, met name voor het mkb. </w:t>
      </w:r>
      <w:r w:rsidR="00EC22D7">
        <w:rPr>
          <w:rFonts w:ascii="Arial" w:hAnsi="Arial" w:cs="Arial"/>
          <w:sz w:val="20"/>
          <w:szCs w:val="20"/>
        </w:rPr>
        <w:t xml:space="preserve">De </w:t>
      </w:r>
      <w:proofErr w:type="spellStart"/>
      <w:r w:rsidR="006E78B0">
        <w:rPr>
          <w:rFonts w:ascii="Arial" w:hAnsi="Arial" w:cs="Arial"/>
          <w:sz w:val="20"/>
          <w:szCs w:val="20"/>
        </w:rPr>
        <w:t>innovatiebox</w:t>
      </w:r>
      <w:proofErr w:type="spellEnd"/>
      <w:r w:rsidR="006E78B0">
        <w:rPr>
          <w:rFonts w:ascii="Arial" w:hAnsi="Arial" w:cs="Arial"/>
          <w:sz w:val="20"/>
          <w:szCs w:val="20"/>
        </w:rPr>
        <w:t xml:space="preserve"> kent een vereenvoudigde regeling, waarbij </w:t>
      </w:r>
      <w:r w:rsidR="005D27A2">
        <w:rPr>
          <w:rFonts w:ascii="Arial" w:hAnsi="Arial" w:cs="Arial"/>
          <w:sz w:val="20"/>
          <w:szCs w:val="20"/>
        </w:rPr>
        <w:t>uw</w:t>
      </w:r>
      <w:r w:rsidR="006B0697">
        <w:rPr>
          <w:rFonts w:ascii="Arial" w:hAnsi="Arial" w:cs="Arial"/>
          <w:sz w:val="20"/>
          <w:szCs w:val="20"/>
        </w:rPr>
        <w:t xml:space="preserve"> bv </w:t>
      </w:r>
      <w:r w:rsidR="006E78B0">
        <w:rPr>
          <w:rFonts w:ascii="Arial" w:hAnsi="Arial" w:cs="Arial"/>
          <w:sz w:val="20"/>
          <w:szCs w:val="20"/>
        </w:rPr>
        <w:t xml:space="preserve">onder voorwaarden </w:t>
      </w:r>
      <w:r w:rsidR="00C33B1D">
        <w:rPr>
          <w:rFonts w:ascii="Arial" w:hAnsi="Arial" w:cs="Arial"/>
          <w:sz w:val="20"/>
          <w:szCs w:val="20"/>
        </w:rPr>
        <w:t>een vast bedrag aan innovatie</w:t>
      </w:r>
      <w:r w:rsidR="006B0697">
        <w:rPr>
          <w:rFonts w:ascii="Arial" w:hAnsi="Arial" w:cs="Arial"/>
          <w:sz w:val="20"/>
          <w:szCs w:val="20"/>
        </w:rPr>
        <w:t>voordeel in aanmerking mag nemen</w:t>
      </w:r>
      <w:r w:rsidR="002A4B22">
        <w:rPr>
          <w:rFonts w:ascii="Arial" w:hAnsi="Arial" w:cs="Arial"/>
          <w:sz w:val="20"/>
          <w:szCs w:val="20"/>
        </w:rPr>
        <w:t>, zonder een ingewikkelde berekening te hoeven maken van dit voordeel</w:t>
      </w:r>
      <w:r w:rsidR="00205642">
        <w:rPr>
          <w:rFonts w:ascii="Arial" w:hAnsi="Arial" w:cs="Arial"/>
          <w:sz w:val="20"/>
          <w:szCs w:val="20"/>
        </w:rPr>
        <w:t xml:space="preserve">. </w:t>
      </w:r>
      <w:r w:rsidR="00E87A11">
        <w:rPr>
          <w:rFonts w:ascii="Arial" w:hAnsi="Arial" w:cs="Arial"/>
          <w:sz w:val="20"/>
          <w:szCs w:val="20"/>
        </w:rPr>
        <w:t xml:space="preserve">Daarom wordt voorgesteld om </w:t>
      </w:r>
      <w:r w:rsidR="00FD6DBB">
        <w:rPr>
          <w:rFonts w:ascii="Arial" w:hAnsi="Arial" w:cs="Arial"/>
          <w:sz w:val="20"/>
          <w:szCs w:val="20"/>
        </w:rPr>
        <w:t xml:space="preserve">het maximumbedrag </w:t>
      </w:r>
      <w:r w:rsidR="00726F91">
        <w:rPr>
          <w:rFonts w:ascii="Arial" w:hAnsi="Arial" w:cs="Arial"/>
          <w:sz w:val="20"/>
          <w:szCs w:val="20"/>
        </w:rPr>
        <w:t>van</w:t>
      </w:r>
      <w:r w:rsidR="00E60C2F">
        <w:rPr>
          <w:rFonts w:ascii="Arial" w:hAnsi="Arial" w:cs="Arial"/>
          <w:sz w:val="20"/>
          <w:szCs w:val="20"/>
        </w:rPr>
        <w:t xml:space="preserve"> </w:t>
      </w:r>
      <w:r w:rsidR="00726F91">
        <w:rPr>
          <w:rFonts w:ascii="Arial" w:hAnsi="Arial" w:cs="Arial"/>
          <w:sz w:val="20"/>
          <w:szCs w:val="20"/>
        </w:rPr>
        <w:t>de</w:t>
      </w:r>
      <w:r w:rsidR="00205642">
        <w:rPr>
          <w:rFonts w:ascii="Arial" w:hAnsi="Arial" w:cs="Arial"/>
          <w:sz w:val="20"/>
          <w:szCs w:val="20"/>
        </w:rPr>
        <w:t>ze</w:t>
      </w:r>
      <w:r w:rsidR="00726F91">
        <w:rPr>
          <w:rFonts w:ascii="Arial" w:hAnsi="Arial" w:cs="Arial"/>
          <w:sz w:val="20"/>
          <w:szCs w:val="20"/>
        </w:rPr>
        <w:t xml:space="preserve"> </w:t>
      </w:r>
      <w:r w:rsidR="00726F91" w:rsidRPr="00E858F5">
        <w:rPr>
          <w:rFonts w:ascii="Arial" w:hAnsi="Arial" w:cs="Arial"/>
          <w:sz w:val="20"/>
          <w:szCs w:val="20"/>
        </w:rPr>
        <w:t xml:space="preserve">forfaitaire regeling vanaf 2027 te verhogen </w:t>
      </w:r>
      <w:r w:rsidR="000C324A" w:rsidRPr="00E858F5">
        <w:rPr>
          <w:rFonts w:ascii="Arial" w:hAnsi="Arial" w:cs="Arial"/>
          <w:sz w:val="20"/>
          <w:szCs w:val="20"/>
        </w:rPr>
        <w:t xml:space="preserve">van € 25.000 </w:t>
      </w:r>
      <w:r w:rsidR="00726F91" w:rsidRPr="00E858F5">
        <w:rPr>
          <w:rFonts w:ascii="Arial" w:hAnsi="Arial" w:cs="Arial"/>
          <w:sz w:val="20"/>
          <w:szCs w:val="20"/>
        </w:rPr>
        <w:t xml:space="preserve">naar € 100.000. </w:t>
      </w:r>
      <w:r w:rsidR="00872A6E">
        <w:rPr>
          <w:rFonts w:ascii="Arial" w:hAnsi="Arial" w:cs="Arial"/>
          <w:sz w:val="20"/>
          <w:szCs w:val="20"/>
        </w:rPr>
        <w:t>Uw</w:t>
      </w:r>
      <w:r w:rsidR="00E858F5" w:rsidRPr="00E858F5">
        <w:rPr>
          <w:rFonts w:ascii="Arial" w:hAnsi="Arial" w:cs="Arial"/>
          <w:sz w:val="20"/>
          <w:szCs w:val="20"/>
        </w:rPr>
        <w:t xml:space="preserve"> </w:t>
      </w:r>
      <w:r w:rsidR="00BE66B0">
        <w:rPr>
          <w:rFonts w:ascii="Arial" w:hAnsi="Arial" w:cs="Arial"/>
          <w:sz w:val="20"/>
          <w:szCs w:val="20"/>
        </w:rPr>
        <w:t xml:space="preserve">bv </w:t>
      </w:r>
      <w:r w:rsidR="00D13A14">
        <w:rPr>
          <w:rFonts w:ascii="Arial" w:hAnsi="Arial" w:cs="Arial"/>
          <w:sz w:val="20"/>
          <w:szCs w:val="20"/>
        </w:rPr>
        <w:t xml:space="preserve">mag </w:t>
      </w:r>
      <w:r w:rsidR="00E858F5" w:rsidRPr="00E858F5">
        <w:rPr>
          <w:rFonts w:ascii="Arial" w:hAnsi="Arial" w:cs="Arial"/>
          <w:sz w:val="20"/>
          <w:szCs w:val="20"/>
        </w:rPr>
        <w:t xml:space="preserve">dit bedrag verdelen </w:t>
      </w:r>
      <w:r w:rsidR="00205642" w:rsidRPr="00E858F5">
        <w:rPr>
          <w:rFonts w:ascii="Arial" w:hAnsi="Arial" w:cs="Arial"/>
          <w:sz w:val="20"/>
          <w:szCs w:val="20"/>
        </w:rPr>
        <w:t>over 3 jaar vanaf het jaar waarin het immateriële activum ontstaat</w:t>
      </w:r>
      <w:r w:rsidR="00E858F5" w:rsidRPr="00E858F5">
        <w:rPr>
          <w:rFonts w:ascii="Arial" w:hAnsi="Arial" w:cs="Arial"/>
          <w:sz w:val="20"/>
          <w:szCs w:val="20"/>
        </w:rPr>
        <w:t>.</w:t>
      </w:r>
    </w:p>
    <w:p w14:paraId="025FFFB2" w14:textId="77777777" w:rsidR="004073D4" w:rsidRDefault="004073D4" w:rsidP="00AF045B">
      <w:pPr>
        <w:tabs>
          <w:tab w:val="left" w:pos="1327"/>
        </w:tabs>
        <w:spacing w:after="0" w:line="276" w:lineRule="auto"/>
        <w:rPr>
          <w:rFonts w:ascii="Arial" w:hAnsi="Arial" w:cs="Arial"/>
          <w:b/>
          <w:bCs/>
          <w:sz w:val="20"/>
          <w:szCs w:val="20"/>
        </w:rPr>
      </w:pPr>
    </w:p>
    <w:p w14:paraId="19E740FE" w14:textId="7D2DDEB0" w:rsidR="00B549C2" w:rsidRDefault="00EB633F" w:rsidP="00AF045B">
      <w:pPr>
        <w:tabs>
          <w:tab w:val="left" w:pos="1327"/>
        </w:tabs>
        <w:spacing w:after="0" w:line="276" w:lineRule="auto"/>
        <w:rPr>
          <w:rFonts w:ascii="Arial" w:hAnsi="Arial" w:cs="Arial"/>
          <w:b/>
          <w:bCs/>
          <w:sz w:val="20"/>
          <w:szCs w:val="20"/>
        </w:rPr>
      </w:pPr>
      <w:r w:rsidRPr="00EB633F">
        <w:rPr>
          <w:rFonts w:ascii="Arial" w:hAnsi="Arial" w:cs="Arial"/>
          <w:b/>
          <w:bCs/>
          <w:sz w:val="20"/>
          <w:szCs w:val="20"/>
        </w:rPr>
        <w:t>Waardering a</w:t>
      </w:r>
      <w:r w:rsidR="000032D7" w:rsidRPr="00EB633F">
        <w:rPr>
          <w:rFonts w:ascii="Arial" w:hAnsi="Arial" w:cs="Arial"/>
          <w:b/>
          <w:bCs/>
          <w:sz w:val="20"/>
          <w:szCs w:val="20"/>
        </w:rPr>
        <w:t>anmer</w:t>
      </w:r>
      <w:r w:rsidR="002F4127" w:rsidRPr="00EB633F">
        <w:rPr>
          <w:rFonts w:ascii="Arial" w:hAnsi="Arial" w:cs="Arial"/>
          <w:b/>
          <w:bCs/>
          <w:sz w:val="20"/>
          <w:szCs w:val="20"/>
        </w:rPr>
        <w:t>kelijk belang bij zetelverplaatsing naar Nederland</w:t>
      </w:r>
    </w:p>
    <w:p w14:paraId="33D74DBC" w14:textId="77777777" w:rsidR="006153E3" w:rsidRDefault="006153E3" w:rsidP="00AF045B">
      <w:pPr>
        <w:tabs>
          <w:tab w:val="left" w:pos="1327"/>
        </w:tabs>
        <w:spacing w:after="0" w:line="276" w:lineRule="auto"/>
        <w:rPr>
          <w:rFonts w:ascii="Arial" w:hAnsi="Arial" w:cs="Arial"/>
          <w:sz w:val="20"/>
          <w:szCs w:val="20"/>
        </w:rPr>
      </w:pPr>
    </w:p>
    <w:p w14:paraId="513B72CB" w14:textId="407D9DCB" w:rsidR="00EB633F" w:rsidRPr="00EB633F" w:rsidRDefault="00EB633F" w:rsidP="00AF045B">
      <w:pPr>
        <w:tabs>
          <w:tab w:val="left" w:pos="1327"/>
        </w:tabs>
        <w:spacing w:after="0" w:line="276" w:lineRule="auto"/>
        <w:rPr>
          <w:rFonts w:ascii="Arial" w:hAnsi="Arial" w:cs="Arial"/>
          <w:sz w:val="20"/>
          <w:szCs w:val="20"/>
        </w:rPr>
      </w:pPr>
      <w:r>
        <w:rPr>
          <w:rFonts w:ascii="Arial" w:hAnsi="Arial" w:cs="Arial"/>
          <w:sz w:val="20"/>
          <w:szCs w:val="20"/>
        </w:rPr>
        <w:t xml:space="preserve">Een </w:t>
      </w:r>
      <w:r w:rsidR="0047611F">
        <w:rPr>
          <w:rFonts w:ascii="Arial" w:hAnsi="Arial" w:cs="Arial"/>
          <w:sz w:val="20"/>
          <w:szCs w:val="20"/>
        </w:rPr>
        <w:t>in</w:t>
      </w:r>
      <w:r w:rsidR="006D2D87">
        <w:rPr>
          <w:rFonts w:ascii="Arial" w:hAnsi="Arial" w:cs="Arial"/>
          <w:sz w:val="20"/>
          <w:szCs w:val="20"/>
        </w:rPr>
        <w:t xml:space="preserve"> het buitenland woonachtige </w:t>
      </w:r>
      <w:r w:rsidR="006E07F2">
        <w:rPr>
          <w:rFonts w:ascii="Arial" w:hAnsi="Arial" w:cs="Arial"/>
          <w:sz w:val="20"/>
          <w:szCs w:val="20"/>
        </w:rPr>
        <w:t xml:space="preserve">aandeelhouder van een </w:t>
      </w:r>
      <w:r w:rsidR="00BD4700">
        <w:rPr>
          <w:rFonts w:ascii="Arial" w:hAnsi="Arial" w:cs="Arial"/>
          <w:sz w:val="20"/>
          <w:szCs w:val="20"/>
        </w:rPr>
        <w:t xml:space="preserve">vennootschap waarvan de zetel </w:t>
      </w:r>
      <w:r w:rsidR="003C402E">
        <w:rPr>
          <w:rFonts w:ascii="Arial" w:hAnsi="Arial" w:cs="Arial"/>
          <w:sz w:val="20"/>
          <w:szCs w:val="20"/>
        </w:rPr>
        <w:t xml:space="preserve">(lees: werkelijke leiding) </w:t>
      </w:r>
      <w:r w:rsidR="00D41CC4">
        <w:rPr>
          <w:rFonts w:ascii="Arial" w:hAnsi="Arial" w:cs="Arial"/>
          <w:sz w:val="20"/>
          <w:szCs w:val="20"/>
        </w:rPr>
        <w:t>naar Nederland wordt verplaatst</w:t>
      </w:r>
      <w:r w:rsidR="0035156E">
        <w:rPr>
          <w:rFonts w:ascii="Arial" w:hAnsi="Arial" w:cs="Arial"/>
          <w:sz w:val="20"/>
          <w:szCs w:val="20"/>
        </w:rPr>
        <w:t xml:space="preserve">, wordt in Nederland buitenlands belastingplichtig. </w:t>
      </w:r>
      <w:r w:rsidR="00726E09">
        <w:rPr>
          <w:rFonts w:ascii="Arial" w:hAnsi="Arial" w:cs="Arial"/>
          <w:sz w:val="20"/>
          <w:szCs w:val="20"/>
        </w:rPr>
        <w:t xml:space="preserve">Het kabinet stelt voor om </w:t>
      </w:r>
      <w:r w:rsidR="004A12EB">
        <w:rPr>
          <w:rFonts w:ascii="Arial" w:hAnsi="Arial" w:cs="Arial"/>
          <w:sz w:val="20"/>
          <w:szCs w:val="20"/>
        </w:rPr>
        <w:t xml:space="preserve">op dat moment de waarde van het </w:t>
      </w:r>
      <w:r w:rsidR="00D87381">
        <w:rPr>
          <w:rFonts w:ascii="Arial" w:hAnsi="Arial" w:cs="Arial"/>
          <w:sz w:val="20"/>
          <w:szCs w:val="20"/>
        </w:rPr>
        <w:t xml:space="preserve">aanmerkelijk belang in die vennootschap vast te stellen op de waarde in het economisch verkeer. </w:t>
      </w:r>
      <w:r w:rsidR="00A673D6">
        <w:rPr>
          <w:rFonts w:ascii="Arial" w:hAnsi="Arial" w:cs="Arial"/>
          <w:sz w:val="20"/>
          <w:szCs w:val="20"/>
        </w:rPr>
        <w:t>Hierdoor wordt</w:t>
      </w:r>
      <w:r w:rsidR="00AE739E">
        <w:rPr>
          <w:rFonts w:ascii="Arial" w:hAnsi="Arial" w:cs="Arial"/>
          <w:sz w:val="20"/>
          <w:szCs w:val="20"/>
        </w:rPr>
        <w:t xml:space="preserve"> in Nederland</w:t>
      </w:r>
      <w:r w:rsidR="00A673D6">
        <w:rPr>
          <w:rFonts w:ascii="Arial" w:hAnsi="Arial" w:cs="Arial"/>
          <w:sz w:val="20"/>
          <w:szCs w:val="20"/>
        </w:rPr>
        <w:t xml:space="preserve"> alleen </w:t>
      </w:r>
      <w:r w:rsidR="00AE739E">
        <w:rPr>
          <w:rFonts w:ascii="Arial" w:hAnsi="Arial" w:cs="Arial"/>
          <w:sz w:val="20"/>
          <w:szCs w:val="20"/>
        </w:rPr>
        <w:t xml:space="preserve">belast een </w:t>
      </w:r>
      <w:r w:rsidR="00A673D6">
        <w:rPr>
          <w:rFonts w:ascii="Arial" w:hAnsi="Arial" w:cs="Arial"/>
          <w:sz w:val="20"/>
          <w:szCs w:val="20"/>
        </w:rPr>
        <w:t xml:space="preserve">waardestijging of waardedaling </w:t>
      </w:r>
      <w:r w:rsidR="00067C93">
        <w:rPr>
          <w:rFonts w:ascii="Arial" w:hAnsi="Arial" w:cs="Arial"/>
          <w:sz w:val="20"/>
          <w:szCs w:val="20"/>
        </w:rPr>
        <w:t xml:space="preserve">die zich voordoet </w:t>
      </w:r>
      <w:r w:rsidR="00AE739E">
        <w:rPr>
          <w:rFonts w:ascii="Arial" w:hAnsi="Arial" w:cs="Arial"/>
          <w:sz w:val="20"/>
          <w:szCs w:val="20"/>
        </w:rPr>
        <w:t>n</w:t>
      </w:r>
      <w:r w:rsidR="000A517D">
        <w:rPr>
          <w:rFonts w:ascii="Arial" w:hAnsi="Arial" w:cs="Arial"/>
          <w:sz w:val="20"/>
          <w:szCs w:val="20"/>
        </w:rPr>
        <w:t>á</w:t>
      </w:r>
      <w:r w:rsidR="00AE739E">
        <w:rPr>
          <w:rFonts w:ascii="Arial" w:hAnsi="Arial" w:cs="Arial"/>
          <w:sz w:val="20"/>
          <w:szCs w:val="20"/>
        </w:rPr>
        <w:t xml:space="preserve"> de zetelverplaats</w:t>
      </w:r>
      <w:r w:rsidR="00754FCB">
        <w:rPr>
          <w:rFonts w:ascii="Arial" w:hAnsi="Arial" w:cs="Arial"/>
          <w:sz w:val="20"/>
          <w:szCs w:val="20"/>
        </w:rPr>
        <w:t xml:space="preserve">ing. </w:t>
      </w:r>
      <w:r w:rsidR="00AE739E">
        <w:rPr>
          <w:rFonts w:ascii="Arial" w:hAnsi="Arial" w:cs="Arial"/>
          <w:sz w:val="20"/>
          <w:szCs w:val="20"/>
        </w:rPr>
        <w:t xml:space="preserve"> </w:t>
      </w:r>
    </w:p>
    <w:p w14:paraId="799F1662" w14:textId="77777777" w:rsidR="006366E9" w:rsidRDefault="006366E9" w:rsidP="00AF045B">
      <w:pPr>
        <w:tabs>
          <w:tab w:val="left" w:pos="1327"/>
        </w:tabs>
        <w:spacing w:after="0" w:line="276" w:lineRule="auto"/>
        <w:rPr>
          <w:rFonts w:ascii="Arial" w:hAnsi="Arial" w:cs="Arial"/>
          <w:sz w:val="20"/>
          <w:szCs w:val="20"/>
        </w:rPr>
      </w:pPr>
    </w:p>
    <w:p w14:paraId="75B3A562" w14:textId="77777777" w:rsidR="00C87CB4" w:rsidRDefault="00C87CB4" w:rsidP="00AF045B">
      <w:pPr>
        <w:tabs>
          <w:tab w:val="left" w:pos="1327"/>
        </w:tabs>
        <w:spacing w:after="0" w:line="276" w:lineRule="auto"/>
        <w:rPr>
          <w:rFonts w:ascii="Arial" w:hAnsi="Arial" w:cs="Arial"/>
          <w:b/>
          <w:bCs/>
          <w:sz w:val="20"/>
          <w:szCs w:val="20"/>
        </w:rPr>
      </w:pPr>
      <w:r>
        <w:rPr>
          <w:rFonts w:ascii="Arial" w:hAnsi="Arial" w:cs="Arial"/>
          <w:b/>
          <w:bCs/>
          <w:sz w:val="20"/>
          <w:szCs w:val="20"/>
        </w:rPr>
        <w:t>Uitsluiten s</w:t>
      </w:r>
      <w:r w:rsidRPr="00332132">
        <w:rPr>
          <w:rFonts w:ascii="Arial" w:hAnsi="Arial" w:cs="Arial"/>
          <w:b/>
          <w:bCs/>
          <w:sz w:val="20"/>
          <w:szCs w:val="20"/>
        </w:rPr>
        <w:t>amenloop onbelaste dividenduitkering na overlijden en excessie</w:t>
      </w:r>
      <w:r>
        <w:rPr>
          <w:rFonts w:ascii="Arial" w:hAnsi="Arial" w:cs="Arial"/>
          <w:b/>
          <w:bCs/>
          <w:sz w:val="20"/>
          <w:szCs w:val="20"/>
        </w:rPr>
        <w:t>f</w:t>
      </w:r>
      <w:r w:rsidRPr="00332132">
        <w:rPr>
          <w:rFonts w:ascii="Arial" w:hAnsi="Arial" w:cs="Arial"/>
          <w:b/>
          <w:bCs/>
          <w:sz w:val="20"/>
          <w:szCs w:val="20"/>
        </w:rPr>
        <w:t>lenenregeling</w:t>
      </w:r>
    </w:p>
    <w:p w14:paraId="75B3162D" w14:textId="77777777" w:rsidR="00B12ACF" w:rsidRDefault="00B12ACF" w:rsidP="00AF045B">
      <w:pPr>
        <w:tabs>
          <w:tab w:val="left" w:pos="1327"/>
        </w:tabs>
        <w:spacing w:after="0" w:line="276" w:lineRule="auto"/>
        <w:rPr>
          <w:rFonts w:ascii="Arial" w:hAnsi="Arial" w:cs="Arial"/>
          <w:b/>
          <w:bCs/>
          <w:sz w:val="20"/>
          <w:szCs w:val="20"/>
        </w:rPr>
      </w:pPr>
    </w:p>
    <w:p w14:paraId="36C1289F" w14:textId="77777777" w:rsidR="00C87CB4" w:rsidRDefault="00C87CB4" w:rsidP="00AF045B">
      <w:pPr>
        <w:tabs>
          <w:tab w:val="left" w:pos="1327"/>
        </w:tabs>
        <w:spacing w:after="0" w:line="276" w:lineRule="auto"/>
        <w:rPr>
          <w:rFonts w:ascii="Arial" w:hAnsi="Arial" w:cs="Arial"/>
          <w:sz w:val="20"/>
          <w:szCs w:val="20"/>
        </w:rPr>
      </w:pPr>
      <w:r w:rsidRPr="00944502">
        <w:rPr>
          <w:rFonts w:ascii="Arial" w:hAnsi="Arial" w:cs="Arial"/>
          <w:sz w:val="20"/>
          <w:szCs w:val="20"/>
        </w:rPr>
        <w:t xml:space="preserve">Als een </w:t>
      </w:r>
      <w:r>
        <w:rPr>
          <w:rFonts w:ascii="Arial" w:hAnsi="Arial" w:cs="Arial"/>
          <w:sz w:val="20"/>
          <w:szCs w:val="20"/>
        </w:rPr>
        <w:t>aandeelhouder met een aanmerkelijk belang (</w:t>
      </w:r>
      <w:proofErr w:type="spellStart"/>
      <w:r>
        <w:rPr>
          <w:rFonts w:ascii="Arial" w:hAnsi="Arial" w:cs="Arial"/>
          <w:sz w:val="20"/>
          <w:szCs w:val="20"/>
        </w:rPr>
        <w:t>ab</w:t>
      </w:r>
      <w:proofErr w:type="spellEnd"/>
      <w:r>
        <w:rPr>
          <w:rFonts w:ascii="Arial" w:hAnsi="Arial" w:cs="Arial"/>
          <w:sz w:val="20"/>
          <w:szCs w:val="20"/>
        </w:rPr>
        <w:t>-houder) in een bv (tenminste 5%) overlijdt, dan worden de aandelen geacht te zijn vervreemd tegen de werkelijke waarde. De erflater/</w:t>
      </w:r>
      <w:proofErr w:type="spellStart"/>
      <w:r>
        <w:rPr>
          <w:rFonts w:ascii="Arial" w:hAnsi="Arial" w:cs="Arial"/>
          <w:sz w:val="20"/>
          <w:szCs w:val="20"/>
        </w:rPr>
        <w:t>ab</w:t>
      </w:r>
      <w:proofErr w:type="spellEnd"/>
      <w:r>
        <w:rPr>
          <w:rFonts w:ascii="Arial" w:hAnsi="Arial" w:cs="Arial"/>
          <w:sz w:val="20"/>
          <w:szCs w:val="20"/>
        </w:rPr>
        <w:t xml:space="preserve">-houder betaalt dan inkomstenbelasting over de waardeaangroei van de aandelen. Doen de erfgenamen kort daarna een dividenduitkering op de verkregen aandelen, dan zouden zij nog een keer belasting moeten betalen over dezelfde waardeaangroei. Om dit te voorkomen kunnen de erfgenamen dividend onbelast uitkeren, mits zij dit binnen 24 maanden na het overlijden van de </w:t>
      </w:r>
      <w:proofErr w:type="spellStart"/>
      <w:r>
        <w:rPr>
          <w:rFonts w:ascii="Arial" w:hAnsi="Arial" w:cs="Arial"/>
          <w:sz w:val="20"/>
          <w:szCs w:val="20"/>
        </w:rPr>
        <w:t>ab</w:t>
      </w:r>
      <w:proofErr w:type="spellEnd"/>
      <w:r>
        <w:rPr>
          <w:rFonts w:ascii="Arial" w:hAnsi="Arial" w:cs="Arial"/>
          <w:sz w:val="20"/>
          <w:szCs w:val="20"/>
        </w:rPr>
        <w:t xml:space="preserve">-houder doen en hier om verzoeken in de aangifte inkomstenbelasting. </w:t>
      </w:r>
    </w:p>
    <w:p w14:paraId="7A5290AC" w14:textId="77777777" w:rsidR="00C87CB4" w:rsidRDefault="00C87CB4" w:rsidP="00AF045B">
      <w:pPr>
        <w:tabs>
          <w:tab w:val="left" w:pos="1327"/>
        </w:tabs>
        <w:spacing w:after="0" w:line="276" w:lineRule="auto"/>
        <w:rPr>
          <w:rFonts w:ascii="Arial" w:hAnsi="Arial" w:cs="Arial"/>
          <w:sz w:val="20"/>
          <w:szCs w:val="20"/>
        </w:rPr>
      </w:pPr>
      <w:r>
        <w:rPr>
          <w:rFonts w:ascii="Arial" w:hAnsi="Arial" w:cs="Arial"/>
          <w:sz w:val="20"/>
          <w:szCs w:val="20"/>
        </w:rPr>
        <w:t xml:space="preserve">De excessieflenenregeling belast schulden aan de eigen bv als inkomen uit een aanmerkelijk belang als die schulden meer dan € 500.000 bedragen. </w:t>
      </w:r>
    </w:p>
    <w:p w14:paraId="4C8501A2" w14:textId="77777777" w:rsidR="00C87CB4" w:rsidRDefault="00C87CB4" w:rsidP="00AF045B">
      <w:pPr>
        <w:tabs>
          <w:tab w:val="left" w:pos="1327"/>
        </w:tabs>
        <w:spacing w:after="0" w:line="276" w:lineRule="auto"/>
        <w:rPr>
          <w:rFonts w:ascii="Arial" w:hAnsi="Arial" w:cs="Arial"/>
          <w:sz w:val="20"/>
          <w:szCs w:val="20"/>
        </w:rPr>
      </w:pPr>
      <w:r>
        <w:rPr>
          <w:rFonts w:ascii="Arial" w:hAnsi="Arial" w:cs="Arial"/>
          <w:sz w:val="20"/>
          <w:szCs w:val="20"/>
        </w:rPr>
        <w:t>Samenloop van deze regelingen zou bij vererving tot onbedoelde fiscale nadelen leiden voor de erfgenamen. Daarom wordt voorgesteld om deze samenloop uit te sluiten.</w:t>
      </w:r>
    </w:p>
    <w:p w14:paraId="633EA7AE" w14:textId="77777777" w:rsidR="00C87CB4" w:rsidRDefault="00C87CB4" w:rsidP="00AF045B">
      <w:pPr>
        <w:tabs>
          <w:tab w:val="left" w:pos="1327"/>
        </w:tabs>
        <w:spacing w:after="0" w:line="276" w:lineRule="auto"/>
        <w:rPr>
          <w:rFonts w:ascii="Arial" w:hAnsi="Arial" w:cs="Arial"/>
          <w:sz w:val="20"/>
          <w:szCs w:val="20"/>
        </w:rPr>
      </w:pPr>
    </w:p>
    <w:p w14:paraId="3EB438B2" w14:textId="77777777" w:rsidR="00B12ACF" w:rsidRDefault="00B12ACF" w:rsidP="00AF045B">
      <w:pPr>
        <w:tabs>
          <w:tab w:val="left" w:pos="1327"/>
        </w:tabs>
        <w:spacing w:after="0" w:line="276" w:lineRule="auto"/>
        <w:rPr>
          <w:rFonts w:ascii="Arial" w:hAnsi="Arial" w:cs="Arial"/>
          <w:sz w:val="20"/>
          <w:szCs w:val="20"/>
        </w:rPr>
      </w:pPr>
    </w:p>
    <w:p w14:paraId="664C1723" w14:textId="77777777" w:rsidR="00B12ACF" w:rsidRDefault="00B12ACF" w:rsidP="00AF045B">
      <w:pPr>
        <w:tabs>
          <w:tab w:val="left" w:pos="1327"/>
        </w:tabs>
        <w:spacing w:after="0" w:line="276" w:lineRule="auto"/>
        <w:rPr>
          <w:rFonts w:ascii="Arial" w:hAnsi="Arial" w:cs="Arial"/>
          <w:sz w:val="20"/>
          <w:szCs w:val="20"/>
        </w:rPr>
      </w:pPr>
    </w:p>
    <w:p w14:paraId="37E6DB44" w14:textId="4381633E" w:rsidR="007618CB" w:rsidRDefault="00454F67" w:rsidP="00AF045B">
      <w:pPr>
        <w:tabs>
          <w:tab w:val="left" w:pos="1327"/>
        </w:tabs>
        <w:spacing w:after="0" w:line="276" w:lineRule="auto"/>
        <w:rPr>
          <w:rFonts w:ascii="Arial" w:hAnsi="Arial" w:cs="Arial"/>
          <w:b/>
          <w:bCs/>
          <w:sz w:val="20"/>
          <w:szCs w:val="20"/>
        </w:rPr>
      </w:pPr>
      <w:r w:rsidRPr="00454F67">
        <w:rPr>
          <w:rFonts w:ascii="Arial" w:hAnsi="Arial" w:cs="Arial"/>
          <w:b/>
          <w:bCs/>
          <w:sz w:val="20"/>
          <w:szCs w:val="20"/>
        </w:rPr>
        <w:lastRenderedPageBreak/>
        <w:t>T</w:t>
      </w:r>
      <w:r w:rsidR="00856886" w:rsidRPr="00454F67">
        <w:rPr>
          <w:rFonts w:ascii="Arial" w:hAnsi="Arial" w:cs="Arial"/>
          <w:b/>
          <w:bCs/>
          <w:sz w:val="20"/>
          <w:szCs w:val="20"/>
        </w:rPr>
        <w:t>eruggaafregeling dividendbelasting</w:t>
      </w:r>
      <w:r w:rsidRPr="00454F67">
        <w:rPr>
          <w:rFonts w:ascii="Arial" w:hAnsi="Arial" w:cs="Arial"/>
          <w:b/>
          <w:bCs/>
          <w:sz w:val="20"/>
          <w:szCs w:val="20"/>
        </w:rPr>
        <w:t xml:space="preserve"> uitgebreid</w:t>
      </w:r>
    </w:p>
    <w:p w14:paraId="4C92AB7E" w14:textId="77777777" w:rsidR="00B12ACF" w:rsidRDefault="00B12ACF" w:rsidP="00AF045B">
      <w:pPr>
        <w:tabs>
          <w:tab w:val="left" w:pos="1327"/>
        </w:tabs>
        <w:spacing w:after="0" w:line="276" w:lineRule="auto"/>
        <w:rPr>
          <w:rFonts w:ascii="Arial" w:hAnsi="Arial" w:cs="Arial"/>
          <w:sz w:val="20"/>
          <w:szCs w:val="20"/>
        </w:rPr>
      </w:pPr>
    </w:p>
    <w:p w14:paraId="49FE98BF" w14:textId="30554BE1" w:rsidR="00644D91" w:rsidRDefault="005020BA" w:rsidP="00AF045B">
      <w:pPr>
        <w:tabs>
          <w:tab w:val="left" w:pos="1327"/>
        </w:tabs>
        <w:spacing w:after="0" w:line="276" w:lineRule="auto"/>
        <w:rPr>
          <w:rFonts w:ascii="Arial" w:hAnsi="Arial" w:cs="Arial"/>
          <w:sz w:val="20"/>
          <w:szCs w:val="20"/>
        </w:rPr>
      </w:pPr>
      <w:r>
        <w:rPr>
          <w:rFonts w:ascii="Arial" w:hAnsi="Arial" w:cs="Arial"/>
          <w:sz w:val="20"/>
          <w:szCs w:val="20"/>
        </w:rPr>
        <w:t>Participeer</w:t>
      </w:r>
      <w:r w:rsidR="00BD4CFE">
        <w:rPr>
          <w:rFonts w:ascii="Arial" w:hAnsi="Arial" w:cs="Arial"/>
          <w:sz w:val="20"/>
          <w:szCs w:val="20"/>
        </w:rPr>
        <w:t>t u</w:t>
      </w:r>
      <w:r w:rsidR="008464A7">
        <w:rPr>
          <w:rFonts w:ascii="Arial" w:hAnsi="Arial" w:cs="Arial"/>
          <w:sz w:val="20"/>
          <w:szCs w:val="20"/>
        </w:rPr>
        <w:t xml:space="preserve"> </w:t>
      </w:r>
      <w:r w:rsidR="00420F4B">
        <w:rPr>
          <w:rFonts w:ascii="Arial" w:hAnsi="Arial" w:cs="Arial"/>
          <w:sz w:val="20"/>
          <w:szCs w:val="20"/>
        </w:rPr>
        <w:t xml:space="preserve">in </w:t>
      </w:r>
      <w:r w:rsidR="008464A7">
        <w:rPr>
          <w:rFonts w:ascii="Arial" w:hAnsi="Arial" w:cs="Arial"/>
          <w:sz w:val="20"/>
          <w:szCs w:val="20"/>
        </w:rPr>
        <w:t>een Nederlandse fiscale beleggingsinstelling</w:t>
      </w:r>
      <w:r w:rsidR="00881DBE">
        <w:rPr>
          <w:rFonts w:ascii="Arial" w:hAnsi="Arial" w:cs="Arial"/>
          <w:sz w:val="20"/>
          <w:szCs w:val="20"/>
        </w:rPr>
        <w:t xml:space="preserve"> en </w:t>
      </w:r>
      <w:r w:rsidR="00420F4B">
        <w:rPr>
          <w:rFonts w:ascii="Arial" w:hAnsi="Arial" w:cs="Arial"/>
          <w:sz w:val="20"/>
          <w:szCs w:val="20"/>
        </w:rPr>
        <w:t>wordt aan u divid</w:t>
      </w:r>
      <w:r w:rsidR="00857EDE">
        <w:rPr>
          <w:rFonts w:ascii="Arial" w:hAnsi="Arial" w:cs="Arial"/>
          <w:sz w:val="20"/>
          <w:szCs w:val="20"/>
        </w:rPr>
        <w:t>e</w:t>
      </w:r>
      <w:r w:rsidR="00420F4B">
        <w:rPr>
          <w:rFonts w:ascii="Arial" w:hAnsi="Arial" w:cs="Arial"/>
          <w:sz w:val="20"/>
          <w:szCs w:val="20"/>
        </w:rPr>
        <w:t>nd uitgekeerd</w:t>
      </w:r>
      <w:r w:rsidR="00857EDE">
        <w:rPr>
          <w:rFonts w:ascii="Arial" w:hAnsi="Arial" w:cs="Arial"/>
          <w:sz w:val="20"/>
          <w:szCs w:val="20"/>
        </w:rPr>
        <w:t>? Dan kun</w:t>
      </w:r>
      <w:r w:rsidR="00B66085">
        <w:rPr>
          <w:rFonts w:ascii="Arial" w:hAnsi="Arial" w:cs="Arial"/>
          <w:sz w:val="20"/>
          <w:szCs w:val="20"/>
        </w:rPr>
        <w:t>t</w:t>
      </w:r>
      <w:r w:rsidR="00857EDE">
        <w:rPr>
          <w:rFonts w:ascii="Arial" w:hAnsi="Arial" w:cs="Arial"/>
          <w:sz w:val="20"/>
          <w:szCs w:val="20"/>
        </w:rPr>
        <w:t xml:space="preserve"> </w:t>
      </w:r>
      <w:r w:rsidR="00B66085">
        <w:rPr>
          <w:rFonts w:ascii="Arial" w:hAnsi="Arial" w:cs="Arial"/>
          <w:sz w:val="20"/>
          <w:szCs w:val="20"/>
        </w:rPr>
        <w:t>u</w:t>
      </w:r>
      <w:r w:rsidR="00857EDE">
        <w:rPr>
          <w:rFonts w:ascii="Arial" w:hAnsi="Arial" w:cs="Arial"/>
          <w:sz w:val="20"/>
          <w:szCs w:val="20"/>
        </w:rPr>
        <w:t xml:space="preserve"> </w:t>
      </w:r>
      <w:r w:rsidR="00EF7002">
        <w:rPr>
          <w:rFonts w:ascii="Arial" w:hAnsi="Arial" w:cs="Arial"/>
          <w:sz w:val="20"/>
          <w:szCs w:val="20"/>
        </w:rPr>
        <w:t xml:space="preserve">de ingehouden dividendbelasting – onder voorwaarden – terugvragen. </w:t>
      </w:r>
      <w:r w:rsidR="00F90A3C">
        <w:rPr>
          <w:rFonts w:ascii="Arial" w:hAnsi="Arial" w:cs="Arial"/>
          <w:sz w:val="20"/>
          <w:szCs w:val="20"/>
        </w:rPr>
        <w:t>Participeer</w:t>
      </w:r>
      <w:r w:rsidR="00B66085">
        <w:rPr>
          <w:rFonts w:ascii="Arial" w:hAnsi="Arial" w:cs="Arial"/>
          <w:sz w:val="20"/>
          <w:szCs w:val="20"/>
        </w:rPr>
        <w:t>t u</w:t>
      </w:r>
      <w:r w:rsidR="00F90A3C">
        <w:rPr>
          <w:rFonts w:ascii="Arial" w:hAnsi="Arial" w:cs="Arial"/>
          <w:sz w:val="20"/>
          <w:szCs w:val="20"/>
        </w:rPr>
        <w:t xml:space="preserve"> echter via een buitenlandse beleggingsinstelling </w:t>
      </w:r>
      <w:r w:rsidR="00181E3E">
        <w:rPr>
          <w:rFonts w:ascii="Arial" w:hAnsi="Arial" w:cs="Arial"/>
          <w:sz w:val="20"/>
          <w:szCs w:val="20"/>
        </w:rPr>
        <w:t>en keert die</w:t>
      </w:r>
      <w:r w:rsidR="000D2961">
        <w:rPr>
          <w:rFonts w:ascii="Arial" w:hAnsi="Arial" w:cs="Arial"/>
          <w:sz w:val="20"/>
          <w:szCs w:val="20"/>
        </w:rPr>
        <w:t xml:space="preserve"> aan u dividenden uit</w:t>
      </w:r>
      <w:r w:rsidR="00181E3E">
        <w:rPr>
          <w:rFonts w:ascii="Arial" w:hAnsi="Arial" w:cs="Arial"/>
          <w:sz w:val="20"/>
          <w:szCs w:val="20"/>
        </w:rPr>
        <w:t xml:space="preserve"> </w:t>
      </w:r>
      <w:r w:rsidR="004F4792">
        <w:rPr>
          <w:rFonts w:ascii="Arial" w:hAnsi="Arial" w:cs="Arial"/>
          <w:sz w:val="20"/>
          <w:szCs w:val="20"/>
        </w:rPr>
        <w:t xml:space="preserve">afkomstig van </w:t>
      </w:r>
      <w:r w:rsidR="00F90A3C">
        <w:rPr>
          <w:rFonts w:ascii="Arial" w:hAnsi="Arial" w:cs="Arial"/>
          <w:sz w:val="20"/>
          <w:szCs w:val="20"/>
        </w:rPr>
        <w:t>in Nederland gevestigde vennootschappen</w:t>
      </w:r>
      <w:r w:rsidR="009A451F">
        <w:rPr>
          <w:rFonts w:ascii="Arial" w:hAnsi="Arial" w:cs="Arial"/>
          <w:sz w:val="20"/>
          <w:szCs w:val="20"/>
        </w:rPr>
        <w:t xml:space="preserve">? </w:t>
      </w:r>
      <w:r w:rsidR="005C5224">
        <w:rPr>
          <w:rFonts w:ascii="Arial" w:hAnsi="Arial" w:cs="Arial"/>
          <w:sz w:val="20"/>
          <w:szCs w:val="20"/>
        </w:rPr>
        <w:t>Dan</w:t>
      </w:r>
      <w:r w:rsidR="004F4792">
        <w:rPr>
          <w:rFonts w:ascii="Arial" w:hAnsi="Arial" w:cs="Arial"/>
          <w:sz w:val="20"/>
          <w:szCs w:val="20"/>
        </w:rPr>
        <w:t xml:space="preserve"> </w:t>
      </w:r>
      <w:r w:rsidR="0064084D">
        <w:rPr>
          <w:rFonts w:ascii="Arial" w:hAnsi="Arial" w:cs="Arial"/>
          <w:sz w:val="20"/>
          <w:szCs w:val="20"/>
        </w:rPr>
        <w:t>kun</w:t>
      </w:r>
      <w:r w:rsidR="00B66085">
        <w:rPr>
          <w:rFonts w:ascii="Arial" w:hAnsi="Arial" w:cs="Arial"/>
          <w:sz w:val="20"/>
          <w:szCs w:val="20"/>
        </w:rPr>
        <w:t>t u</w:t>
      </w:r>
      <w:r w:rsidR="004F4792">
        <w:rPr>
          <w:rFonts w:ascii="Arial" w:hAnsi="Arial" w:cs="Arial"/>
          <w:sz w:val="20"/>
          <w:szCs w:val="20"/>
        </w:rPr>
        <w:t xml:space="preserve"> </w:t>
      </w:r>
      <w:r w:rsidR="0064084D">
        <w:rPr>
          <w:rFonts w:ascii="Arial" w:hAnsi="Arial" w:cs="Arial"/>
          <w:sz w:val="20"/>
          <w:szCs w:val="20"/>
        </w:rPr>
        <w:t xml:space="preserve">de ingehouden dividendbelasting nu niet terugvragen. </w:t>
      </w:r>
      <w:r w:rsidR="004C6EFC">
        <w:rPr>
          <w:rFonts w:ascii="Arial" w:hAnsi="Arial" w:cs="Arial"/>
          <w:sz w:val="20"/>
          <w:szCs w:val="20"/>
        </w:rPr>
        <w:t>Hierin komt verandering</w:t>
      </w:r>
      <w:r w:rsidR="00C74C8F">
        <w:rPr>
          <w:rFonts w:ascii="Arial" w:hAnsi="Arial" w:cs="Arial"/>
          <w:sz w:val="20"/>
          <w:szCs w:val="20"/>
        </w:rPr>
        <w:t>. De Hoge Raad, de hoogste belastingrechter, heeft nam</w:t>
      </w:r>
      <w:r w:rsidR="00133628">
        <w:rPr>
          <w:rFonts w:ascii="Arial" w:hAnsi="Arial" w:cs="Arial"/>
          <w:sz w:val="20"/>
          <w:szCs w:val="20"/>
        </w:rPr>
        <w:t xml:space="preserve">elijk beslist dat </w:t>
      </w:r>
      <w:r w:rsidR="00893DAF">
        <w:rPr>
          <w:rFonts w:ascii="Arial" w:hAnsi="Arial" w:cs="Arial"/>
          <w:sz w:val="20"/>
          <w:szCs w:val="20"/>
        </w:rPr>
        <w:t>dit onderscheidt niet mag. Daarom komt er ook een terug</w:t>
      </w:r>
      <w:r w:rsidR="003E770C">
        <w:rPr>
          <w:rFonts w:ascii="Arial" w:hAnsi="Arial" w:cs="Arial"/>
          <w:sz w:val="20"/>
          <w:szCs w:val="20"/>
        </w:rPr>
        <w:t xml:space="preserve">gaafregeling voor </w:t>
      </w:r>
      <w:r w:rsidR="00ED7016">
        <w:rPr>
          <w:rFonts w:ascii="Arial" w:hAnsi="Arial" w:cs="Arial"/>
          <w:sz w:val="20"/>
          <w:szCs w:val="20"/>
        </w:rPr>
        <w:t xml:space="preserve">de dividendbelasting </w:t>
      </w:r>
      <w:r w:rsidR="009F7A7B">
        <w:rPr>
          <w:rFonts w:ascii="Arial" w:hAnsi="Arial" w:cs="Arial"/>
          <w:sz w:val="20"/>
          <w:szCs w:val="20"/>
        </w:rPr>
        <w:t xml:space="preserve">op </w:t>
      </w:r>
      <w:r w:rsidR="003E770C">
        <w:rPr>
          <w:rFonts w:ascii="Arial" w:hAnsi="Arial" w:cs="Arial"/>
          <w:sz w:val="20"/>
          <w:szCs w:val="20"/>
        </w:rPr>
        <w:t xml:space="preserve">Nederlandse dividenden die via een buitenlandse beleggingsinstelling </w:t>
      </w:r>
      <w:r w:rsidR="00ED7016">
        <w:rPr>
          <w:rFonts w:ascii="Arial" w:hAnsi="Arial" w:cs="Arial"/>
          <w:sz w:val="20"/>
          <w:szCs w:val="20"/>
        </w:rPr>
        <w:t xml:space="preserve">worden </w:t>
      </w:r>
      <w:r w:rsidR="009F7A7B">
        <w:rPr>
          <w:rFonts w:ascii="Arial" w:hAnsi="Arial" w:cs="Arial"/>
          <w:sz w:val="20"/>
          <w:szCs w:val="20"/>
        </w:rPr>
        <w:t>uitgekeerd</w:t>
      </w:r>
      <w:r w:rsidR="00644D91">
        <w:rPr>
          <w:rFonts w:ascii="Arial" w:hAnsi="Arial" w:cs="Arial"/>
          <w:sz w:val="20"/>
          <w:szCs w:val="20"/>
        </w:rPr>
        <w:t>.</w:t>
      </w:r>
    </w:p>
    <w:p w14:paraId="19C67DE6" w14:textId="77777777" w:rsidR="00644D91" w:rsidRDefault="00644D91" w:rsidP="00AF045B">
      <w:pPr>
        <w:tabs>
          <w:tab w:val="left" w:pos="1327"/>
        </w:tabs>
        <w:spacing w:after="0" w:line="276" w:lineRule="auto"/>
        <w:rPr>
          <w:rFonts w:ascii="Arial" w:hAnsi="Arial" w:cs="Arial"/>
          <w:sz w:val="20"/>
          <w:szCs w:val="20"/>
        </w:rPr>
      </w:pPr>
    </w:p>
    <w:p w14:paraId="275FF6DB" w14:textId="19617A22" w:rsidR="007B7B32" w:rsidRDefault="007B7B32" w:rsidP="00AF045B">
      <w:pPr>
        <w:tabs>
          <w:tab w:val="left" w:pos="1327"/>
        </w:tabs>
        <w:spacing w:after="0" w:line="276" w:lineRule="auto"/>
        <w:rPr>
          <w:rFonts w:ascii="Arial" w:hAnsi="Arial" w:cs="Arial"/>
          <w:b/>
          <w:bCs/>
          <w:color w:val="D60093"/>
        </w:rPr>
      </w:pPr>
      <w:r w:rsidRPr="00F06E05">
        <w:rPr>
          <w:rFonts w:ascii="Arial" w:hAnsi="Arial" w:cs="Arial"/>
          <w:b/>
          <w:bCs/>
          <w:color w:val="D60093"/>
        </w:rPr>
        <w:t>Werkgever en werknemer</w:t>
      </w:r>
    </w:p>
    <w:p w14:paraId="1A1EA6AC" w14:textId="77777777" w:rsidR="00F06E05" w:rsidRDefault="00F06E05" w:rsidP="00AF045B">
      <w:pPr>
        <w:tabs>
          <w:tab w:val="left" w:pos="1327"/>
        </w:tabs>
        <w:spacing w:after="0" w:line="276" w:lineRule="auto"/>
        <w:rPr>
          <w:rFonts w:ascii="Arial" w:hAnsi="Arial" w:cs="Arial"/>
          <w:sz w:val="20"/>
          <w:szCs w:val="20"/>
        </w:rPr>
      </w:pPr>
    </w:p>
    <w:p w14:paraId="34581C70" w14:textId="33E463FE" w:rsidR="00494069" w:rsidRPr="004A4257" w:rsidRDefault="00494069" w:rsidP="00AF045B">
      <w:pPr>
        <w:spacing w:after="0" w:line="276" w:lineRule="auto"/>
        <w:rPr>
          <w:rFonts w:ascii="Arial" w:hAnsi="Arial" w:cs="Arial"/>
          <w:b/>
          <w:bCs/>
          <w:sz w:val="20"/>
          <w:szCs w:val="20"/>
        </w:rPr>
      </w:pPr>
      <w:r w:rsidRPr="004A4257">
        <w:rPr>
          <w:rFonts w:ascii="Arial" w:hAnsi="Arial" w:cs="Arial"/>
          <w:b/>
          <w:bCs/>
          <w:sz w:val="20"/>
          <w:szCs w:val="20"/>
        </w:rPr>
        <w:t>Verhoging onbelaste reiskostenvergoeding</w:t>
      </w:r>
    </w:p>
    <w:p w14:paraId="6285698B" w14:textId="77777777" w:rsidR="002E130E" w:rsidRDefault="002E130E" w:rsidP="00AF045B">
      <w:pPr>
        <w:spacing w:after="0" w:line="276" w:lineRule="auto"/>
        <w:rPr>
          <w:rFonts w:ascii="Arial" w:hAnsi="Arial" w:cs="Arial"/>
          <w:sz w:val="20"/>
          <w:szCs w:val="20"/>
        </w:rPr>
      </w:pPr>
    </w:p>
    <w:p w14:paraId="196E0A16" w14:textId="1515059F" w:rsidR="005A4E93" w:rsidRPr="004A4257" w:rsidRDefault="00494069" w:rsidP="00AF045B">
      <w:pPr>
        <w:spacing w:after="0" w:line="276" w:lineRule="auto"/>
        <w:rPr>
          <w:rFonts w:ascii="Arial" w:hAnsi="Arial" w:cs="Arial"/>
          <w:color w:val="D60093"/>
          <w:sz w:val="20"/>
          <w:szCs w:val="20"/>
        </w:rPr>
      </w:pPr>
      <w:r w:rsidRPr="004A4257">
        <w:rPr>
          <w:rFonts w:ascii="Arial" w:hAnsi="Arial" w:cs="Arial"/>
          <w:sz w:val="20"/>
          <w:szCs w:val="20"/>
        </w:rPr>
        <w:t>Een van de maatregelen die het kabinet heeft getroffen</w:t>
      </w:r>
      <w:r w:rsidRPr="004A4257">
        <w:rPr>
          <w:rFonts w:ascii="Arial" w:hAnsi="Arial" w:cs="Arial"/>
          <w:i/>
          <w:iCs/>
          <w:sz w:val="20"/>
          <w:szCs w:val="20"/>
        </w:rPr>
        <w:t xml:space="preserve"> </w:t>
      </w:r>
      <w:r w:rsidRPr="004A4257">
        <w:rPr>
          <w:rFonts w:ascii="Arial" w:hAnsi="Arial" w:cs="Arial"/>
          <w:sz w:val="20"/>
          <w:szCs w:val="20"/>
        </w:rPr>
        <w:t xml:space="preserve">om de gevolgen van de crisis in het Midden-Oosten te ondervangen is een </w:t>
      </w:r>
      <w:r w:rsidR="002910A3" w:rsidRPr="004A4257">
        <w:rPr>
          <w:rFonts w:ascii="Arial" w:hAnsi="Arial" w:cs="Arial"/>
          <w:sz w:val="20"/>
          <w:szCs w:val="20"/>
        </w:rPr>
        <w:t xml:space="preserve">structurele </w:t>
      </w:r>
      <w:r w:rsidRPr="004A4257">
        <w:rPr>
          <w:rFonts w:ascii="Arial" w:hAnsi="Arial" w:cs="Arial"/>
          <w:sz w:val="20"/>
          <w:szCs w:val="20"/>
        </w:rPr>
        <w:t xml:space="preserve">verhoging van de maximale onbelaste reiskostenvergoeding van € 0,23 naar € 0,25 per kilometer. De verhoging geldt met terugwerkende kracht tot 1 januari 2026. </w:t>
      </w:r>
      <w:r w:rsidR="005A4E93" w:rsidRPr="004A4257">
        <w:rPr>
          <w:rFonts w:ascii="Arial" w:hAnsi="Arial" w:cs="Arial"/>
          <w:sz w:val="20"/>
          <w:szCs w:val="20"/>
        </w:rPr>
        <w:t xml:space="preserve">Door de opname in het Belastingplan 2027 heeft deze maatregel een wettelijke basis gekregen. </w:t>
      </w:r>
    </w:p>
    <w:p w14:paraId="629D3BCD" w14:textId="2952B091" w:rsidR="00494069" w:rsidRPr="004A4257" w:rsidRDefault="006E6C22" w:rsidP="00AF045B">
      <w:pPr>
        <w:pStyle w:val="Geenafstand"/>
        <w:spacing w:line="276" w:lineRule="auto"/>
        <w:rPr>
          <w:rFonts w:ascii="Arial" w:hAnsi="Arial" w:cs="Arial"/>
          <w:sz w:val="20"/>
          <w:szCs w:val="20"/>
        </w:rPr>
      </w:pPr>
      <w:r>
        <w:rPr>
          <w:rFonts w:ascii="Arial" w:hAnsi="Arial" w:cs="Arial"/>
          <w:sz w:val="20"/>
          <w:szCs w:val="20"/>
        </w:rPr>
        <w:t>U</w:t>
      </w:r>
      <w:r w:rsidR="00494069" w:rsidRPr="004A4257">
        <w:rPr>
          <w:rFonts w:ascii="Arial" w:hAnsi="Arial" w:cs="Arial"/>
          <w:sz w:val="20"/>
          <w:szCs w:val="20"/>
        </w:rPr>
        <w:t xml:space="preserve"> krijgt als werkgever daarmee meer fiscale ruimte, maar </w:t>
      </w:r>
      <w:r>
        <w:rPr>
          <w:rFonts w:ascii="Arial" w:hAnsi="Arial" w:cs="Arial"/>
          <w:sz w:val="20"/>
          <w:szCs w:val="20"/>
        </w:rPr>
        <w:t>u</w:t>
      </w:r>
      <w:r w:rsidR="00494069" w:rsidRPr="004A4257">
        <w:rPr>
          <w:rFonts w:ascii="Arial" w:hAnsi="Arial" w:cs="Arial"/>
          <w:sz w:val="20"/>
          <w:szCs w:val="20"/>
        </w:rPr>
        <w:t xml:space="preserve"> bent niet altijd verplicht om de hogere vergoeding toe te passen. Dat kan wel aan de orde zijn op basis van een arbeidsovereenkomst of cao. </w:t>
      </w:r>
    </w:p>
    <w:p w14:paraId="310CA8E3" w14:textId="77777777" w:rsidR="00DA4311" w:rsidRDefault="00DA4311" w:rsidP="00AF045B">
      <w:pPr>
        <w:spacing w:after="0" w:line="276" w:lineRule="auto"/>
        <w:rPr>
          <w:rFonts w:ascii="Arial" w:hAnsi="Arial" w:cs="Arial"/>
          <w:b/>
          <w:bCs/>
          <w:sz w:val="20"/>
          <w:szCs w:val="20"/>
        </w:rPr>
      </w:pPr>
    </w:p>
    <w:p w14:paraId="243766F4" w14:textId="311873A3" w:rsidR="00C44D4A" w:rsidRPr="004A4257" w:rsidRDefault="00C44D4A" w:rsidP="00AF045B">
      <w:pPr>
        <w:tabs>
          <w:tab w:val="left" w:pos="1327"/>
        </w:tabs>
        <w:spacing w:after="0" w:line="276" w:lineRule="auto"/>
        <w:rPr>
          <w:rFonts w:ascii="Arial" w:hAnsi="Arial" w:cs="Arial"/>
          <w:b/>
          <w:bCs/>
          <w:sz w:val="20"/>
          <w:szCs w:val="20"/>
        </w:rPr>
      </w:pPr>
      <w:r w:rsidRPr="004A4257">
        <w:rPr>
          <w:rFonts w:ascii="Arial" w:hAnsi="Arial" w:cs="Arial"/>
          <w:b/>
          <w:bCs/>
          <w:sz w:val="20"/>
          <w:szCs w:val="20"/>
        </w:rPr>
        <w:t xml:space="preserve">Afschaffing </w:t>
      </w:r>
      <w:r w:rsidR="00E47C6F" w:rsidRPr="004A4257">
        <w:rPr>
          <w:rFonts w:ascii="Arial" w:hAnsi="Arial" w:cs="Arial"/>
          <w:b/>
          <w:bCs/>
          <w:sz w:val="20"/>
          <w:szCs w:val="20"/>
        </w:rPr>
        <w:t>vrijstelling producten eigen bedrijf</w:t>
      </w:r>
    </w:p>
    <w:p w14:paraId="262998E4" w14:textId="77777777" w:rsidR="00480EFF" w:rsidRPr="004A4257" w:rsidRDefault="00480EFF" w:rsidP="00AF045B">
      <w:pPr>
        <w:tabs>
          <w:tab w:val="left" w:pos="1327"/>
        </w:tabs>
        <w:spacing w:after="0" w:line="276" w:lineRule="auto"/>
        <w:rPr>
          <w:rFonts w:ascii="Arial" w:hAnsi="Arial" w:cs="Arial"/>
          <w:b/>
          <w:bCs/>
          <w:sz w:val="20"/>
          <w:szCs w:val="20"/>
        </w:rPr>
      </w:pPr>
    </w:p>
    <w:p w14:paraId="376EE74F" w14:textId="1124236D" w:rsidR="00AC75EB" w:rsidRPr="004A4257" w:rsidRDefault="003605D7" w:rsidP="00AF045B">
      <w:pPr>
        <w:pStyle w:val="Geenafstand"/>
        <w:spacing w:line="276" w:lineRule="auto"/>
        <w:rPr>
          <w:rFonts w:ascii="Arial" w:hAnsi="Arial" w:cs="Arial"/>
          <w:i/>
          <w:iCs/>
          <w:sz w:val="20"/>
          <w:szCs w:val="20"/>
        </w:rPr>
      </w:pPr>
      <w:r w:rsidRPr="004A4257">
        <w:rPr>
          <w:rFonts w:ascii="Arial" w:hAnsi="Arial" w:cs="Arial"/>
          <w:sz w:val="20"/>
          <w:szCs w:val="20"/>
        </w:rPr>
        <w:t>Onder de huidige regelgeving kun</w:t>
      </w:r>
      <w:r w:rsidR="000F5310">
        <w:rPr>
          <w:rFonts w:ascii="Arial" w:hAnsi="Arial" w:cs="Arial"/>
          <w:sz w:val="20"/>
          <w:szCs w:val="20"/>
        </w:rPr>
        <w:t>t u</w:t>
      </w:r>
      <w:r w:rsidRPr="004A4257">
        <w:rPr>
          <w:rFonts w:ascii="Arial" w:hAnsi="Arial" w:cs="Arial"/>
          <w:sz w:val="20"/>
          <w:szCs w:val="20"/>
        </w:rPr>
        <w:t xml:space="preserve"> </w:t>
      </w:r>
      <w:r w:rsidR="003E0BE9" w:rsidRPr="004A4257">
        <w:rPr>
          <w:rFonts w:ascii="Arial" w:hAnsi="Arial" w:cs="Arial"/>
          <w:sz w:val="20"/>
          <w:szCs w:val="20"/>
        </w:rPr>
        <w:t xml:space="preserve">uw </w:t>
      </w:r>
      <w:r w:rsidR="00BC16D9" w:rsidRPr="004A4257">
        <w:rPr>
          <w:rFonts w:ascii="Arial" w:hAnsi="Arial" w:cs="Arial"/>
          <w:sz w:val="20"/>
          <w:szCs w:val="20"/>
        </w:rPr>
        <w:t xml:space="preserve">werknemers jaarlijks maximaal € 500 belastingvrij korting geven op producten uit </w:t>
      </w:r>
      <w:r w:rsidR="001C682B" w:rsidRPr="004A4257">
        <w:rPr>
          <w:rFonts w:ascii="Arial" w:hAnsi="Arial" w:cs="Arial"/>
          <w:sz w:val="20"/>
          <w:szCs w:val="20"/>
        </w:rPr>
        <w:t>uw</w:t>
      </w:r>
      <w:r w:rsidR="00BC16D9" w:rsidRPr="004A4257">
        <w:rPr>
          <w:rFonts w:ascii="Arial" w:hAnsi="Arial" w:cs="Arial"/>
          <w:sz w:val="20"/>
          <w:szCs w:val="20"/>
        </w:rPr>
        <w:t xml:space="preserve"> bedrijf</w:t>
      </w:r>
      <w:r w:rsidR="00321E24" w:rsidRPr="004A4257">
        <w:rPr>
          <w:rFonts w:ascii="Arial" w:hAnsi="Arial" w:cs="Arial"/>
          <w:sz w:val="20"/>
          <w:szCs w:val="20"/>
        </w:rPr>
        <w:t>,</w:t>
      </w:r>
      <w:r w:rsidR="00BC16D9" w:rsidRPr="004A4257">
        <w:rPr>
          <w:rFonts w:ascii="Arial" w:hAnsi="Arial" w:cs="Arial"/>
          <w:sz w:val="20"/>
          <w:szCs w:val="20"/>
        </w:rPr>
        <w:t xml:space="preserve"> mits deze korting niet hoger is dan 20% van de waarde in het economisch verkeer. </w:t>
      </w:r>
      <w:r w:rsidR="00C52395">
        <w:rPr>
          <w:rFonts w:ascii="Arial" w:hAnsi="Arial" w:cs="Arial"/>
          <w:sz w:val="20"/>
          <w:szCs w:val="20"/>
        </w:rPr>
        <w:t>Als het aan het kabinet ligt verdwijnt d</w:t>
      </w:r>
      <w:r w:rsidR="00AC75EB" w:rsidRPr="004A4257">
        <w:rPr>
          <w:rFonts w:ascii="Arial" w:hAnsi="Arial" w:cs="Arial"/>
          <w:sz w:val="20"/>
          <w:szCs w:val="20"/>
        </w:rPr>
        <w:t>e</w:t>
      </w:r>
      <w:r w:rsidR="003E0BE9" w:rsidRPr="004A4257">
        <w:rPr>
          <w:rFonts w:ascii="Arial" w:hAnsi="Arial" w:cs="Arial"/>
          <w:sz w:val="20"/>
          <w:szCs w:val="20"/>
        </w:rPr>
        <w:t>ze</w:t>
      </w:r>
      <w:r w:rsidR="00AC75EB" w:rsidRPr="004A4257">
        <w:rPr>
          <w:rFonts w:ascii="Arial" w:hAnsi="Arial" w:cs="Arial"/>
          <w:sz w:val="20"/>
          <w:szCs w:val="20"/>
        </w:rPr>
        <w:t xml:space="preserve"> gerichte vrijstelling voor korting op branche-eigen producten per 1 januari 2027 uit de werkkostenregeling (WKR). </w:t>
      </w:r>
      <w:r w:rsidR="00AF76C1">
        <w:rPr>
          <w:rFonts w:ascii="Arial" w:hAnsi="Arial" w:cs="Arial"/>
          <w:sz w:val="20"/>
          <w:szCs w:val="20"/>
        </w:rPr>
        <w:t>U</w:t>
      </w:r>
      <w:r w:rsidR="00E61CE8" w:rsidRPr="004A4257">
        <w:rPr>
          <w:rFonts w:ascii="Arial" w:hAnsi="Arial" w:cs="Arial"/>
          <w:sz w:val="20"/>
          <w:szCs w:val="20"/>
        </w:rPr>
        <w:t xml:space="preserve"> kunt</w:t>
      </w:r>
      <w:r w:rsidR="00AC75EB" w:rsidRPr="004A4257">
        <w:rPr>
          <w:rFonts w:ascii="Arial" w:hAnsi="Arial" w:cs="Arial"/>
          <w:sz w:val="20"/>
          <w:szCs w:val="20"/>
        </w:rPr>
        <w:t xml:space="preserve"> personeelskortingen daardoor niet langer onbelast verstrekken via deze specifieke vrijstelling. </w:t>
      </w:r>
      <w:r w:rsidR="0030342A" w:rsidRPr="004A4257">
        <w:rPr>
          <w:rFonts w:ascii="Arial" w:hAnsi="Arial" w:cs="Arial"/>
          <w:sz w:val="20"/>
          <w:szCs w:val="20"/>
        </w:rPr>
        <w:t>Geef</w:t>
      </w:r>
      <w:r w:rsidR="00AF76C1">
        <w:rPr>
          <w:rFonts w:ascii="Arial" w:hAnsi="Arial" w:cs="Arial"/>
          <w:sz w:val="20"/>
          <w:szCs w:val="20"/>
        </w:rPr>
        <w:t>t u</w:t>
      </w:r>
      <w:r w:rsidR="00401B00" w:rsidRPr="004A4257">
        <w:rPr>
          <w:rFonts w:ascii="Arial" w:hAnsi="Arial" w:cs="Arial"/>
          <w:sz w:val="20"/>
          <w:szCs w:val="20"/>
        </w:rPr>
        <w:t xml:space="preserve"> </w:t>
      </w:r>
      <w:r w:rsidR="00AF76C1">
        <w:rPr>
          <w:rFonts w:ascii="Arial" w:hAnsi="Arial" w:cs="Arial"/>
          <w:sz w:val="20"/>
          <w:szCs w:val="20"/>
        </w:rPr>
        <w:t>uw</w:t>
      </w:r>
      <w:r w:rsidR="00AC75EB" w:rsidRPr="004A4257">
        <w:rPr>
          <w:rFonts w:ascii="Arial" w:hAnsi="Arial" w:cs="Arial"/>
          <w:sz w:val="20"/>
          <w:szCs w:val="20"/>
        </w:rPr>
        <w:t xml:space="preserve"> personeel korting op producten uit </w:t>
      </w:r>
      <w:r w:rsidR="00401B00" w:rsidRPr="004A4257">
        <w:rPr>
          <w:rFonts w:ascii="Arial" w:hAnsi="Arial" w:cs="Arial"/>
          <w:sz w:val="20"/>
          <w:szCs w:val="20"/>
        </w:rPr>
        <w:t>uw</w:t>
      </w:r>
      <w:r w:rsidR="00AC75EB" w:rsidRPr="004A4257">
        <w:rPr>
          <w:rFonts w:ascii="Arial" w:hAnsi="Arial" w:cs="Arial"/>
          <w:sz w:val="20"/>
          <w:szCs w:val="20"/>
        </w:rPr>
        <w:t xml:space="preserve"> bedrijf</w:t>
      </w:r>
      <w:r w:rsidR="00401B00" w:rsidRPr="004A4257">
        <w:rPr>
          <w:rFonts w:ascii="Arial" w:hAnsi="Arial" w:cs="Arial"/>
          <w:sz w:val="20"/>
          <w:szCs w:val="20"/>
        </w:rPr>
        <w:t xml:space="preserve">? </w:t>
      </w:r>
      <w:r w:rsidR="00D85B29" w:rsidRPr="004A4257">
        <w:rPr>
          <w:rFonts w:ascii="Arial" w:hAnsi="Arial" w:cs="Arial"/>
          <w:sz w:val="20"/>
          <w:szCs w:val="20"/>
        </w:rPr>
        <w:t xml:space="preserve">Pas dan </w:t>
      </w:r>
      <w:r w:rsidR="001C7E33" w:rsidRPr="004A4257">
        <w:rPr>
          <w:rFonts w:ascii="Arial" w:hAnsi="Arial" w:cs="Arial"/>
          <w:sz w:val="20"/>
          <w:szCs w:val="20"/>
        </w:rPr>
        <w:t xml:space="preserve">waar nodig </w:t>
      </w:r>
      <w:r w:rsidR="00942E5B">
        <w:rPr>
          <w:rFonts w:ascii="Arial" w:hAnsi="Arial" w:cs="Arial"/>
          <w:sz w:val="20"/>
          <w:szCs w:val="20"/>
        </w:rPr>
        <w:t>uw</w:t>
      </w:r>
      <w:r w:rsidR="00D85B29" w:rsidRPr="004A4257">
        <w:rPr>
          <w:rFonts w:ascii="Arial" w:hAnsi="Arial" w:cs="Arial"/>
          <w:sz w:val="20"/>
          <w:szCs w:val="20"/>
        </w:rPr>
        <w:t xml:space="preserve"> </w:t>
      </w:r>
      <w:r w:rsidR="00AC75EB" w:rsidRPr="004A4257">
        <w:rPr>
          <w:rFonts w:ascii="Arial" w:hAnsi="Arial" w:cs="Arial"/>
          <w:sz w:val="20"/>
          <w:szCs w:val="20"/>
        </w:rPr>
        <w:t>arbeidsvoorwaarden</w:t>
      </w:r>
      <w:r w:rsidR="00C9640C" w:rsidRPr="004A4257">
        <w:rPr>
          <w:rFonts w:ascii="Arial" w:hAnsi="Arial" w:cs="Arial"/>
          <w:sz w:val="20"/>
          <w:szCs w:val="20"/>
        </w:rPr>
        <w:t>, salarisadministratie</w:t>
      </w:r>
      <w:r w:rsidR="00AC75EB" w:rsidRPr="004A4257">
        <w:rPr>
          <w:rFonts w:ascii="Arial" w:hAnsi="Arial" w:cs="Arial"/>
          <w:sz w:val="20"/>
          <w:szCs w:val="20"/>
        </w:rPr>
        <w:t xml:space="preserve"> en WKR-inrichting </w:t>
      </w:r>
      <w:r w:rsidR="00480EFF" w:rsidRPr="004A4257">
        <w:rPr>
          <w:rFonts w:ascii="Arial" w:hAnsi="Arial" w:cs="Arial"/>
          <w:sz w:val="20"/>
          <w:szCs w:val="20"/>
        </w:rPr>
        <w:t>h</w:t>
      </w:r>
      <w:r w:rsidR="00D85B29" w:rsidRPr="004A4257">
        <w:rPr>
          <w:rFonts w:ascii="Arial" w:hAnsi="Arial" w:cs="Arial"/>
          <w:sz w:val="20"/>
          <w:szCs w:val="20"/>
        </w:rPr>
        <w:t>ierop aan</w:t>
      </w:r>
      <w:r w:rsidR="00480EFF" w:rsidRPr="004A4257">
        <w:rPr>
          <w:rFonts w:ascii="Arial" w:hAnsi="Arial" w:cs="Arial"/>
          <w:sz w:val="20"/>
          <w:szCs w:val="20"/>
        </w:rPr>
        <w:t>.</w:t>
      </w:r>
      <w:r w:rsidR="00D2790C" w:rsidRPr="004A4257">
        <w:rPr>
          <w:rFonts w:ascii="Arial" w:hAnsi="Arial" w:cs="Arial"/>
          <w:sz w:val="20"/>
          <w:szCs w:val="20"/>
        </w:rPr>
        <w:t xml:space="preserve"> </w:t>
      </w:r>
      <w:r w:rsidR="00AC75EB" w:rsidRPr="004A4257">
        <w:rPr>
          <w:rFonts w:ascii="Arial" w:hAnsi="Arial" w:cs="Arial"/>
          <w:sz w:val="20"/>
          <w:szCs w:val="20"/>
        </w:rPr>
        <w:t>Vanaf 2027 kun</w:t>
      </w:r>
      <w:r w:rsidR="00942E5B">
        <w:rPr>
          <w:rFonts w:ascii="Arial" w:hAnsi="Arial" w:cs="Arial"/>
          <w:sz w:val="20"/>
          <w:szCs w:val="20"/>
        </w:rPr>
        <w:t>t u</w:t>
      </w:r>
      <w:r w:rsidR="00AC75EB" w:rsidRPr="004A4257">
        <w:rPr>
          <w:rFonts w:ascii="Arial" w:hAnsi="Arial" w:cs="Arial"/>
          <w:sz w:val="20"/>
          <w:szCs w:val="20"/>
        </w:rPr>
        <w:t xml:space="preserve"> personeelskortingen alleen nog onbelast verstrekken via de vrije ruimte van de WKR. </w:t>
      </w:r>
      <w:r w:rsidR="006A5FA3" w:rsidRPr="004A4257">
        <w:rPr>
          <w:rFonts w:ascii="Arial" w:hAnsi="Arial" w:cs="Arial"/>
          <w:sz w:val="20"/>
          <w:szCs w:val="20"/>
        </w:rPr>
        <w:t>Maak</w:t>
      </w:r>
      <w:r w:rsidR="00942E5B">
        <w:rPr>
          <w:rFonts w:ascii="Arial" w:hAnsi="Arial" w:cs="Arial"/>
          <w:sz w:val="20"/>
          <w:szCs w:val="20"/>
        </w:rPr>
        <w:t>t u</w:t>
      </w:r>
      <w:r w:rsidR="006A5FA3" w:rsidRPr="004A4257">
        <w:rPr>
          <w:rFonts w:ascii="Arial" w:hAnsi="Arial" w:cs="Arial"/>
          <w:sz w:val="20"/>
          <w:szCs w:val="20"/>
        </w:rPr>
        <w:t xml:space="preserve"> nu</w:t>
      </w:r>
      <w:r w:rsidR="00AC75EB" w:rsidRPr="004A4257">
        <w:rPr>
          <w:rFonts w:ascii="Arial" w:hAnsi="Arial" w:cs="Arial"/>
          <w:sz w:val="20"/>
          <w:szCs w:val="20"/>
        </w:rPr>
        <w:t xml:space="preserve"> gebruik van de vrijstelling</w:t>
      </w:r>
      <w:r w:rsidR="00290155" w:rsidRPr="004A4257">
        <w:rPr>
          <w:rFonts w:ascii="Arial" w:hAnsi="Arial" w:cs="Arial"/>
          <w:sz w:val="20"/>
          <w:szCs w:val="20"/>
        </w:rPr>
        <w:t>? Dan kun</w:t>
      </w:r>
      <w:r w:rsidR="00B62374">
        <w:rPr>
          <w:rFonts w:ascii="Arial" w:hAnsi="Arial" w:cs="Arial"/>
          <w:sz w:val="20"/>
          <w:szCs w:val="20"/>
        </w:rPr>
        <w:t>t</w:t>
      </w:r>
      <w:r w:rsidR="00290155" w:rsidRPr="004A4257">
        <w:rPr>
          <w:rFonts w:ascii="Arial" w:hAnsi="Arial" w:cs="Arial"/>
          <w:sz w:val="20"/>
          <w:szCs w:val="20"/>
        </w:rPr>
        <w:t xml:space="preserve"> </w:t>
      </w:r>
      <w:r w:rsidR="00B62374">
        <w:rPr>
          <w:rFonts w:ascii="Arial" w:hAnsi="Arial" w:cs="Arial"/>
          <w:sz w:val="20"/>
          <w:szCs w:val="20"/>
        </w:rPr>
        <w:t xml:space="preserve">u </w:t>
      </w:r>
      <w:r w:rsidR="00760D48" w:rsidRPr="004A4257">
        <w:rPr>
          <w:rFonts w:ascii="Arial" w:hAnsi="Arial" w:cs="Arial"/>
          <w:sz w:val="20"/>
          <w:szCs w:val="20"/>
        </w:rPr>
        <w:t xml:space="preserve">vanaf 2027 </w:t>
      </w:r>
      <w:r w:rsidR="00AC75EB" w:rsidRPr="004A4257">
        <w:rPr>
          <w:rFonts w:ascii="Arial" w:hAnsi="Arial" w:cs="Arial"/>
          <w:sz w:val="20"/>
          <w:szCs w:val="20"/>
        </w:rPr>
        <w:t xml:space="preserve">mogelijk sneller te maken </w:t>
      </w:r>
      <w:r w:rsidR="00760D48" w:rsidRPr="004A4257">
        <w:rPr>
          <w:rFonts w:ascii="Arial" w:hAnsi="Arial" w:cs="Arial"/>
          <w:sz w:val="20"/>
          <w:szCs w:val="20"/>
        </w:rPr>
        <w:t xml:space="preserve">krijgen </w:t>
      </w:r>
      <w:r w:rsidR="00AC75EB" w:rsidRPr="004A4257">
        <w:rPr>
          <w:rFonts w:ascii="Arial" w:hAnsi="Arial" w:cs="Arial"/>
          <w:sz w:val="20"/>
          <w:szCs w:val="20"/>
        </w:rPr>
        <w:t xml:space="preserve">met overschrijding van de vrije ruimte. </w:t>
      </w:r>
    </w:p>
    <w:p w14:paraId="18E359F1" w14:textId="2877B2DE" w:rsidR="00760D48" w:rsidRDefault="00456117" w:rsidP="00AF045B">
      <w:pPr>
        <w:pStyle w:val="Geenafstand"/>
        <w:spacing w:line="276" w:lineRule="auto"/>
        <w:rPr>
          <w:rFonts w:ascii="Arial" w:hAnsi="Arial" w:cs="Arial"/>
          <w:sz w:val="20"/>
          <w:szCs w:val="20"/>
        </w:rPr>
      </w:pPr>
      <w:r>
        <w:rPr>
          <w:rFonts w:ascii="Arial" w:hAnsi="Arial" w:cs="Arial"/>
          <w:sz w:val="20"/>
          <w:szCs w:val="20"/>
        </w:rPr>
        <w:t xml:space="preserve">De bestaande </w:t>
      </w:r>
      <w:r w:rsidR="00AF3EE4">
        <w:rPr>
          <w:rFonts w:ascii="Arial" w:hAnsi="Arial" w:cs="Arial"/>
          <w:sz w:val="20"/>
          <w:szCs w:val="20"/>
        </w:rPr>
        <w:t xml:space="preserve">waarderingsregeling en de regeling voor kortingen aan oud-werknemers blijven wel bestaan. </w:t>
      </w:r>
    </w:p>
    <w:p w14:paraId="00AD46FE" w14:textId="77777777" w:rsidR="007D3165" w:rsidRPr="00456117" w:rsidRDefault="007D3165" w:rsidP="00AF045B">
      <w:pPr>
        <w:pStyle w:val="Geenafstand"/>
        <w:spacing w:line="276" w:lineRule="auto"/>
        <w:rPr>
          <w:rFonts w:ascii="Arial" w:hAnsi="Arial" w:cs="Arial"/>
          <w:sz w:val="20"/>
          <w:szCs w:val="20"/>
        </w:rPr>
      </w:pPr>
    </w:p>
    <w:p w14:paraId="3BEFBC99" w14:textId="77231B83" w:rsidR="00760D48" w:rsidRPr="004A4257" w:rsidRDefault="00AC75EB" w:rsidP="00AF045B">
      <w:pPr>
        <w:pStyle w:val="Geenafstand"/>
        <w:spacing w:line="276" w:lineRule="auto"/>
        <w:rPr>
          <w:rFonts w:ascii="Arial" w:hAnsi="Arial" w:cs="Arial"/>
          <w:b/>
          <w:bCs/>
          <w:color w:val="D60093"/>
          <w:sz w:val="20"/>
          <w:szCs w:val="20"/>
        </w:rPr>
      </w:pPr>
      <w:r w:rsidRPr="004A4257">
        <w:rPr>
          <w:rFonts w:ascii="Arial" w:hAnsi="Arial" w:cs="Arial"/>
          <w:b/>
          <w:bCs/>
          <w:color w:val="D60093"/>
          <w:sz w:val="20"/>
          <w:szCs w:val="20"/>
        </w:rPr>
        <w:t>Tip</w:t>
      </w:r>
    </w:p>
    <w:p w14:paraId="34AC8EBA" w14:textId="22DEE02A" w:rsidR="00AC75EB" w:rsidRPr="004A4257" w:rsidRDefault="00AC75EB" w:rsidP="00AF045B">
      <w:pPr>
        <w:pStyle w:val="Geenafstand"/>
        <w:spacing w:line="276" w:lineRule="auto"/>
        <w:rPr>
          <w:rFonts w:ascii="Arial" w:hAnsi="Arial" w:cs="Arial"/>
          <w:sz w:val="20"/>
          <w:szCs w:val="20"/>
        </w:rPr>
      </w:pPr>
      <w:r w:rsidRPr="004A4257">
        <w:rPr>
          <w:rFonts w:ascii="Arial" w:hAnsi="Arial" w:cs="Arial"/>
          <w:sz w:val="20"/>
          <w:szCs w:val="20"/>
        </w:rPr>
        <w:t xml:space="preserve">Inventariseer tijdig welke personeelskortingen binnen uw </w:t>
      </w:r>
      <w:r w:rsidR="00C55468">
        <w:rPr>
          <w:rFonts w:ascii="Arial" w:hAnsi="Arial" w:cs="Arial"/>
          <w:sz w:val="20"/>
          <w:szCs w:val="20"/>
        </w:rPr>
        <w:t>bedrijf</w:t>
      </w:r>
      <w:r w:rsidRPr="004A4257">
        <w:rPr>
          <w:rFonts w:ascii="Arial" w:hAnsi="Arial" w:cs="Arial"/>
          <w:sz w:val="20"/>
          <w:szCs w:val="20"/>
        </w:rPr>
        <w:t xml:space="preserve"> onder de huidige gerichte vrijstelling vallen. Beoordeel vervolgens of deze regelingen vanaf 2027 binnen de vrije ruimte passen of dat aanpassing van het arbeidsvoorwaardenbeleid nodig is. Zo voorkom</w:t>
      </w:r>
      <w:r w:rsidR="00FC3AD4">
        <w:rPr>
          <w:rFonts w:ascii="Arial" w:hAnsi="Arial" w:cs="Arial"/>
          <w:sz w:val="20"/>
          <w:szCs w:val="20"/>
        </w:rPr>
        <w:t>t u</w:t>
      </w:r>
      <w:r w:rsidRPr="004A4257">
        <w:rPr>
          <w:rFonts w:ascii="Arial" w:hAnsi="Arial" w:cs="Arial"/>
          <w:sz w:val="20"/>
          <w:szCs w:val="20"/>
        </w:rPr>
        <w:t xml:space="preserve"> onverwachte fiscale lasten en discussies achteraf.</w:t>
      </w:r>
    </w:p>
    <w:p w14:paraId="48516643" w14:textId="77777777" w:rsidR="002B0143" w:rsidRDefault="002B0143" w:rsidP="00AF045B">
      <w:pPr>
        <w:tabs>
          <w:tab w:val="left" w:pos="1327"/>
        </w:tabs>
        <w:spacing w:after="0" w:line="276" w:lineRule="auto"/>
        <w:rPr>
          <w:rFonts w:ascii="Arial" w:hAnsi="Arial" w:cs="Arial"/>
          <w:sz w:val="20"/>
          <w:szCs w:val="20"/>
        </w:rPr>
      </w:pPr>
    </w:p>
    <w:p w14:paraId="321E8891" w14:textId="52F8FF2F" w:rsidR="002C29EF" w:rsidRPr="002C29EF" w:rsidRDefault="002C29EF" w:rsidP="00AF045B">
      <w:pPr>
        <w:tabs>
          <w:tab w:val="left" w:pos="1327"/>
        </w:tabs>
        <w:spacing w:after="0" w:line="276" w:lineRule="auto"/>
        <w:rPr>
          <w:rFonts w:ascii="Arial" w:hAnsi="Arial" w:cs="Arial"/>
          <w:b/>
          <w:bCs/>
          <w:sz w:val="20"/>
          <w:szCs w:val="20"/>
        </w:rPr>
      </w:pPr>
      <w:r w:rsidRPr="002C29EF">
        <w:rPr>
          <w:rFonts w:ascii="Arial" w:hAnsi="Arial" w:cs="Arial"/>
          <w:b/>
          <w:bCs/>
          <w:sz w:val="20"/>
          <w:szCs w:val="20"/>
        </w:rPr>
        <w:t>Aanpassingen pseudo-eindheffing fossiele auto’s van de zaak</w:t>
      </w:r>
    </w:p>
    <w:p w14:paraId="2C49C853" w14:textId="4CE3FF00" w:rsidR="00F06E05" w:rsidRDefault="00F06E05" w:rsidP="00AF045B">
      <w:pPr>
        <w:tabs>
          <w:tab w:val="left" w:pos="1327"/>
        </w:tabs>
        <w:spacing w:after="0" w:line="276" w:lineRule="auto"/>
        <w:rPr>
          <w:rFonts w:ascii="Arial" w:hAnsi="Arial" w:cs="Arial"/>
          <w:color w:val="D60093"/>
        </w:rPr>
      </w:pPr>
    </w:p>
    <w:p w14:paraId="143B9D22" w14:textId="62F9EA44" w:rsidR="00085CB4" w:rsidRPr="00D963ED" w:rsidRDefault="00085CB4" w:rsidP="00AF045B">
      <w:pPr>
        <w:tabs>
          <w:tab w:val="left" w:pos="1875"/>
        </w:tabs>
        <w:spacing w:after="0" w:line="276" w:lineRule="auto"/>
        <w:rPr>
          <w:rFonts w:ascii="Arial" w:hAnsi="Arial" w:cs="Arial"/>
          <w:sz w:val="20"/>
          <w:szCs w:val="20"/>
        </w:rPr>
      </w:pPr>
      <w:r w:rsidRPr="00D963ED">
        <w:rPr>
          <w:rFonts w:ascii="Arial" w:hAnsi="Arial" w:cs="Arial"/>
          <w:sz w:val="20"/>
          <w:szCs w:val="20"/>
        </w:rPr>
        <w:t>Stel</w:t>
      </w:r>
      <w:r w:rsidR="00FC3AD4">
        <w:rPr>
          <w:rFonts w:ascii="Arial" w:hAnsi="Arial" w:cs="Arial"/>
          <w:sz w:val="20"/>
          <w:szCs w:val="20"/>
        </w:rPr>
        <w:t>t u</w:t>
      </w:r>
      <w:r w:rsidRPr="00D963ED">
        <w:rPr>
          <w:rFonts w:ascii="Arial" w:hAnsi="Arial" w:cs="Arial"/>
          <w:sz w:val="20"/>
          <w:szCs w:val="20"/>
        </w:rPr>
        <w:t xml:space="preserve"> als werkgever vanaf 2027 een personenauto op fossiele brandstof (niet volledig emissievrij) </w:t>
      </w:r>
      <w:r w:rsidR="004F26FC">
        <w:rPr>
          <w:rFonts w:ascii="Arial" w:hAnsi="Arial" w:cs="Arial"/>
          <w:sz w:val="20"/>
          <w:szCs w:val="20"/>
        </w:rPr>
        <w:t xml:space="preserve">ook voor privégebruik </w:t>
      </w:r>
      <w:r w:rsidRPr="00D963ED">
        <w:rPr>
          <w:rFonts w:ascii="Arial" w:hAnsi="Arial" w:cs="Arial"/>
          <w:sz w:val="20"/>
          <w:szCs w:val="20"/>
        </w:rPr>
        <w:t xml:space="preserve">ter beschikking aan een werknemer? Dan moet </w:t>
      </w:r>
      <w:r w:rsidR="00DA5505">
        <w:rPr>
          <w:rFonts w:ascii="Arial" w:hAnsi="Arial" w:cs="Arial"/>
          <w:sz w:val="20"/>
          <w:szCs w:val="20"/>
        </w:rPr>
        <w:t>u</w:t>
      </w:r>
      <w:r w:rsidRPr="00D963ED">
        <w:rPr>
          <w:rFonts w:ascii="Arial" w:hAnsi="Arial" w:cs="Arial"/>
          <w:sz w:val="20"/>
          <w:szCs w:val="20"/>
        </w:rPr>
        <w:t xml:space="preserve"> in beginsel 12% loonbelasting betalen over de catalogusprijs van de ter beschikking gestelde fossiele personenauto. </w:t>
      </w:r>
      <w:r w:rsidR="00F33701">
        <w:rPr>
          <w:rFonts w:ascii="Arial" w:hAnsi="Arial" w:cs="Arial"/>
          <w:sz w:val="20"/>
          <w:szCs w:val="20"/>
        </w:rPr>
        <w:t xml:space="preserve">Deze </w:t>
      </w:r>
      <w:r w:rsidR="00567839" w:rsidRPr="00D963ED">
        <w:rPr>
          <w:rFonts w:ascii="Arial" w:hAnsi="Arial" w:cs="Arial"/>
          <w:sz w:val="20"/>
          <w:szCs w:val="20"/>
        </w:rPr>
        <w:t xml:space="preserve">zogenoemde ‘pseudo-eindheffing’ </w:t>
      </w:r>
      <w:r w:rsidR="00100208">
        <w:rPr>
          <w:rFonts w:ascii="Arial" w:hAnsi="Arial" w:cs="Arial"/>
          <w:sz w:val="20"/>
          <w:szCs w:val="20"/>
        </w:rPr>
        <w:t xml:space="preserve">is een maatregel uit </w:t>
      </w:r>
      <w:r w:rsidR="00AC011B">
        <w:rPr>
          <w:rFonts w:ascii="Arial" w:hAnsi="Arial" w:cs="Arial"/>
          <w:sz w:val="20"/>
          <w:szCs w:val="20"/>
        </w:rPr>
        <w:t>het Belastingplan 2026</w:t>
      </w:r>
      <w:r w:rsidR="00100208">
        <w:rPr>
          <w:rFonts w:ascii="Arial" w:hAnsi="Arial" w:cs="Arial"/>
          <w:sz w:val="20"/>
          <w:szCs w:val="20"/>
        </w:rPr>
        <w:t>.</w:t>
      </w:r>
      <w:r w:rsidR="00AC011B">
        <w:rPr>
          <w:rFonts w:ascii="Arial" w:hAnsi="Arial" w:cs="Arial"/>
          <w:sz w:val="20"/>
          <w:szCs w:val="20"/>
        </w:rPr>
        <w:t xml:space="preserve"> </w:t>
      </w:r>
      <w:r w:rsidRPr="00D963ED">
        <w:rPr>
          <w:rFonts w:ascii="Arial" w:hAnsi="Arial" w:cs="Arial"/>
          <w:sz w:val="20"/>
          <w:szCs w:val="20"/>
        </w:rPr>
        <w:t xml:space="preserve">Onder privégebruik valt in deze regeling ook het woon-werkverkeer! </w:t>
      </w:r>
    </w:p>
    <w:p w14:paraId="176BBDFB" w14:textId="77777777" w:rsidR="00085CB4" w:rsidRPr="00D963ED" w:rsidRDefault="00085CB4" w:rsidP="00AF045B">
      <w:pPr>
        <w:tabs>
          <w:tab w:val="left" w:pos="1875"/>
        </w:tabs>
        <w:spacing w:after="0" w:line="276" w:lineRule="auto"/>
        <w:rPr>
          <w:rFonts w:ascii="Arial" w:hAnsi="Arial" w:cs="Arial"/>
          <w:sz w:val="20"/>
          <w:szCs w:val="20"/>
        </w:rPr>
      </w:pPr>
      <w:r w:rsidRPr="00D963ED">
        <w:rPr>
          <w:rFonts w:ascii="Arial" w:hAnsi="Arial" w:cs="Arial"/>
          <w:sz w:val="20"/>
          <w:szCs w:val="20"/>
        </w:rPr>
        <w:lastRenderedPageBreak/>
        <w:t xml:space="preserve">Sinds de aankondiging van deze pseudo-eindheffingsregeling is er veel kritiek vanuit de sector, waarbij het kabinet werd gewezen op de nodige knelpunten. Daarom stelt het kabinet de volgende aanpassingen voor: </w:t>
      </w:r>
    </w:p>
    <w:p w14:paraId="1B640893" w14:textId="41370EAF" w:rsidR="00085CB4" w:rsidRPr="00D963ED" w:rsidRDefault="00085CB4" w:rsidP="00AF045B">
      <w:pPr>
        <w:pStyle w:val="Lijstalinea"/>
        <w:numPr>
          <w:ilvl w:val="0"/>
          <w:numId w:val="2"/>
        </w:numPr>
        <w:tabs>
          <w:tab w:val="left" w:pos="1875"/>
        </w:tabs>
        <w:spacing w:after="0" w:line="276" w:lineRule="auto"/>
        <w:ind w:left="360"/>
        <w:rPr>
          <w:rFonts w:ascii="Arial" w:hAnsi="Arial" w:cs="Arial"/>
          <w:sz w:val="20"/>
          <w:szCs w:val="20"/>
        </w:rPr>
      </w:pPr>
      <w:r w:rsidRPr="00D963ED">
        <w:rPr>
          <w:rFonts w:ascii="Arial" w:hAnsi="Arial" w:cs="Arial"/>
          <w:sz w:val="20"/>
          <w:szCs w:val="20"/>
        </w:rPr>
        <w:t>Geen pseudo-eindheffing voor een vervangende auto tijdens garagebezoek. Deze uitzondering geldt maximaal 14 aaneengesloten kalenderdagen</w:t>
      </w:r>
      <w:r w:rsidR="00EC713E">
        <w:rPr>
          <w:rFonts w:ascii="Arial" w:hAnsi="Arial" w:cs="Arial"/>
          <w:sz w:val="20"/>
          <w:szCs w:val="20"/>
        </w:rPr>
        <w:t xml:space="preserve"> per garagebezoek</w:t>
      </w:r>
      <w:r w:rsidRPr="00D963ED">
        <w:rPr>
          <w:rFonts w:ascii="Arial" w:hAnsi="Arial" w:cs="Arial"/>
          <w:sz w:val="20"/>
          <w:szCs w:val="20"/>
        </w:rPr>
        <w:t>.</w:t>
      </w:r>
    </w:p>
    <w:p w14:paraId="67A9A054" w14:textId="04FBBA48" w:rsidR="00085CB4" w:rsidRPr="00D963ED" w:rsidRDefault="00085CB4" w:rsidP="00AF045B">
      <w:pPr>
        <w:pStyle w:val="Lijstalinea"/>
        <w:numPr>
          <w:ilvl w:val="0"/>
          <w:numId w:val="2"/>
        </w:numPr>
        <w:tabs>
          <w:tab w:val="left" w:pos="1875"/>
        </w:tabs>
        <w:spacing w:after="0" w:line="276" w:lineRule="auto"/>
        <w:ind w:left="360"/>
        <w:rPr>
          <w:rFonts w:ascii="Arial" w:hAnsi="Arial" w:cs="Arial"/>
          <w:sz w:val="20"/>
          <w:szCs w:val="20"/>
        </w:rPr>
      </w:pPr>
      <w:r w:rsidRPr="00D963ED">
        <w:rPr>
          <w:rFonts w:ascii="Arial" w:hAnsi="Arial" w:cs="Arial"/>
          <w:sz w:val="20"/>
          <w:szCs w:val="20"/>
        </w:rPr>
        <w:t xml:space="preserve">Verlenging van de overgangstermijn van 17 september 2030 naar </w:t>
      </w:r>
      <w:r w:rsidRPr="00D963ED">
        <w:rPr>
          <w:rFonts w:ascii="Arial" w:hAnsi="Arial" w:cs="Arial"/>
          <w:color w:val="D60093"/>
          <w:sz w:val="20"/>
          <w:szCs w:val="20"/>
        </w:rPr>
        <w:t>1 januari 2031</w:t>
      </w:r>
      <w:r w:rsidRPr="00D963ED">
        <w:rPr>
          <w:rFonts w:ascii="Arial" w:hAnsi="Arial" w:cs="Arial"/>
          <w:sz w:val="20"/>
          <w:szCs w:val="20"/>
        </w:rPr>
        <w:t>. Daardoor hoef</w:t>
      </w:r>
      <w:r w:rsidR="00B10421">
        <w:rPr>
          <w:rFonts w:ascii="Arial" w:hAnsi="Arial" w:cs="Arial"/>
          <w:sz w:val="20"/>
          <w:szCs w:val="20"/>
        </w:rPr>
        <w:t>t</w:t>
      </w:r>
      <w:r w:rsidRPr="00D963ED">
        <w:rPr>
          <w:rFonts w:ascii="Arial" w:hAnsi="Arial" w:cs="Arial"/>
          <w:sz w:val="20"/>
          <w:szCs w:val="20"/>
        </w:rPr>
        <w:t xml:space="preserve"> </w:t>
      </w:r>
      <w:r w:rsidR="00B10421">
        <w:rPr>
          <w:rFonts w:ascii="Arial" w:hAnsi="Arial" w:cs="Arial"/>
          <w:sz w:val="20"/>
          <w:szCs w:val="20"/>
        </w:rPr>
        <w:t>u</w:t>
      </w:r>
      <w:r w:rsidRPr="00D963ED">
        <w:rPr>
          <w:rFonts w:ascii="Arial" w:hAnsi="Arial" w:cs="Arial"/>
          <w:sz w:val="20"/>
          <w:szCs w:val="20"/>
        </w:rPr>
        <w:t xml:space="preserve"> uw administratie niet midden in het boekjaar aan te passen.</w:t>
      </w:r>
      <w:r w:rsidR="007B5741">
        <w:rPr>
          <w:rFonts w:ascii="Arial" w:hAnsi="Arial" w:cs="Arial"/>
          <w:sz w:val="20"/>
          <w:szCs w:val="20"/>
        </w:rPr>
        <w:t xml:space="preserve"> </w:t>
      </w:r>
      <w:r w:rsidR="00EB5579">
        <w:rPr>
          <w:rFonts w:ascii="Arial" w:hAnsi="Arial" w:cs="Arial"/>
          <w:sz w:val="20"/>
          <w:szCs w:val="20"/>
        </w:rPr>
        <w:t xml:space="preserve">Als </w:t>
      </w:r>
      <w:r w:rsidR="00A411B5">
        <w:rPr>
          <w:rFonts w:ascii="Arial" w:hAnsi="Arial" w:cs="Arial"/>
          <w:sz w:val="20"/>
          <w:szCs w:val="20"/>
        </w:rPr>
        <w:t>u</w:t>
      </w:r>
      <w:r w:rsidR="00EB5579">
        <w:rPr>
          <w:rFonts w:ascii="Arial" w:hAnsi="Arial" w:cs="Arial"/>
          <w:sz w:val="20"/>
          <w:szCs w:val="20"/>
        </w:rPr>
        <w:t xml:space="preserve"> v</w:t>
      </w:r>
      <w:r w:rsidR="00763A22">
        <w:rPr>
          <w:rFonts w:ascii="Arial" w:hAnsi="Arial" w:cs="Arial"/>
          <w:sz w:val="20"/>
          <w:szCs w:val="20"/>
        </w:rPr>
        <w:t>óó</w:t>
      </w:r>
      <w:r w:rsidR="00EB5579">
        <w:rPr>
          <w:rFonts w:ascii="Arial" w:hAnsi="Arial" w:cs="Arial"/>
          <w:sz w:val="20"/>
          <w:szCs w:val="20"/>
        </w:rPr>
        <w:t xml:space="preserve">r 1 januari 2027 voor het eerst een fossiele </w:t>
      </w:r>
      <w:r w:rsidR="0023443D">
        <w:rPr>
          <w:rFonts w:ascii="Arial" w:hAnsi="Arial" w:cs="Arial"/>
          <w:sz w:val="20"/>
          <w:szCs w:val="20"/>
        </w:rPr>
        <w:t>auto ter beschikking hebt gesteld, hoef</w:t>
      </w:r>
      <w:r w:rsidR="00A411B5">
        <w:rPr>
          <w:rFonts w:ascii="Arial" w:hAnsi="Arial" w:cs="Arial"/>
          <w:sz w:val="20"/>
          <w:szCs w:val="20"/>
        </w:rPr>
        <w:t>t</w:t>
      </w:r>
      <w:r w:rsidR="0023443D">
        <w:rPr>
          <w:rFonts w:ascii="Arial" w:hAnsi="Arial" w:cs="Arial"/>
          <w:sz w:val="20"/>
          <w:szCs w:val="20"/>
        </w:rPr>
        <w:t xml:space="preserve"> </w:t>
      </w:r>
      <w:r w:rsidR="00A411B5">
        <w:rPr>
          <w:rFonts w:ascii="Arial" w:hAnsi="Arial" w:cs="Arial"/>
          <w:sz w:val="20"/>
          <w:szCs w:val="20"/>
        </w:rPr>
        <w:t>u</w:t>
      </w:r>
      <w:r w:rsidR="0023443D">
        <w:rPr>
          <w:rFonts w:ascii="Arial" w:hAnsi="Arial" w:cs="Arial"/>
          <w:sz w:val="20"/>
          <w:szCs w:val="20"/>
        </w:rPr>
        <w:t xml:space="preserve"> </w:t>
      </w:r>
      <w:r w:rsidR="00763A22">
        <w:rPr>
          <w:rFonts w:ascii="Arial" w:hAnsi="Arial" w:cs="Arial"/>
          <w:sz w:val="20"/>
          <w:szCs w:val="20"/>
        </w:rPr>
        <w:t>tot 1 januari 2031 geen eind</w:t>
      </w:r>
      <w:r w:rsidR="007A3DAC">
        <w:rPr>
          <w:rFonts w:ascii="Arial" w:hAnsi="Arial" w:cs="Arial"/>
          <w:sz w:val="20"/>
          <w:szCs w:val="20"/>
        </w:rPr>
        <w:t>heffing te betalen.</w:t>
      </w:r>
    </w:p>
    <w:p w14:paraId="7178A7CE" w14:textId="0D539280" w:rsidR="00085CB4" w:rsidRPr="00D963ED" w:rsidRDefault="00085CB4" w:rsidP="00AF045B">
      <w:pPr>
        <w:pStyle w:val="Lijstalinea"/>
        <w:numPr>
          <w:ilvl w:val="0"/>
          <w:numId w:val="2"/>
        </w:numPr>
        <w:tabs>
          <w:tab w:val="left" w:pos="1875"/>
        </w:tabs>
        <w:spacing w:after="0" w:line="276" w:lineRule="auto"/>
        <w:ind w:left="360"/>
        <w:rPr>
          <w:rFonts w:ascii="Arial" w:hAnsi="Arial" w:cs="Arial"/>
          <w:sz w:val="20"/>
          <w:szCs w:val="20"/>
        </w:rPr>
      </w:pPr>
      <w:r w:rsidRPr="00D963ED">
        <w:rPr>
          <w:rFonts w:ascii="Arial" w:hAnsi="Arial" w:cs="Arial"/>
          <w:sz w:val="20"/>
          <w:szCs w:val="20"/>
        </w:rPr>
        <w:t xml:space="preserve">Introductie van een beperkte vrijstelling tot </w:t>
      </w:r>
      <w:r w:rsidRPr="00D963ED">
        <w:rPr>
          <w:rFonts w:ascii="Arial" w:hAnsi="Arial" w:cs="Arial"/>
          <w:color w:val="D60093"/>
          <w:sz w:val="20"/>
          <w:szCs w:val="20"/>
        </w:rPr>
        <w:t>1 januari 2031</w:t>
      </w:r>
      <w:r w:rsidRPr="00D963ED">
        <w:rPr>
          <w:rFonts w:ascii="Arial" w:hAnsi="Arial" w:cs="Arial"/>
          <w:sz w:val="20"/>
          <w:szCs w:val="20"/>
        </w:rPr>
        <w:t xml:space="preserve">, waarbij </w:t>
      </w:r>
      <w:r w:rsidR="008152FC">
        <w:rPr>
          <w:rFonts w:ascii="Arial" w:hAnsi="Arial" w:cs="Arial"/>
          <w:sz w:val="20"/>
          <w:szCs w:val="20"/>
        </w:rPr>
        <w:t xml:space="preserve">u </w:t>
      </w:r>
      <w:r w:rsidRPr="00D963ED">
        <w:rPr>
          <w:rFonts w:ascii="Arial" w:hAnsi="Arial" w:cs="Arial"/>
          <w:sz w:val="20"/>
          <w:szCs w:val="20"/>
        </w:rPr>
        <w:t>elk kalenderjaar één keer maximaal 7 aaneengesloten dagen een fossiele personenauto tijdelijk mag aanbieden, zonder eindheffing te betalen. Deze vrijstelling voorkomt dat tijdelijk vervoer, zoals een huurauto, al per 1 januari 2027 volledig elektrisch moet zijn.</w:t>
      </w:r>
    </w:p>
    <w:p w14:paraId="3CCA7C41" w14:textId="24D20BD4" w:rsidR="00085CB4" w:rsidRDefault="00085CB4" w:rsidP="00AF045B">
      <w:pPr>
        <w:pStyle w:val="Lijstalinea"/>
        <w:numPr>
          <w:ilvl w:val="0"/>
          <w:numId w:val="2"/>
        </w:numPr>
        <w:tabs>
          <w:tab w:val="left" w:pos="1875"/>
        </w:tabs>
        <w:spacing w:after="0" w:line="276" w:lineRule="auto"/>
        <w:ind w:left="360"/>
        <w:rPr>
          <w:rFonts w:ascii="Arial" w:hAnsi="Arial" w:cs="Arial"/>
          <w:sz w:val="20"/>
          <w:szCs w:val="20"/>
        </w:rPr>
      </w:pPr>
      <w:r w:rsidRPr="00D963ED">
        <w:rPr>
          <w:rFonts w:ascii="Arial" w:hAnsi="Arial" w:cs="Arial"/>
          <w:sz w:val="20"/>
          <w:szCs w:val="20"/>
        </w:rPr>
        <w:t>Introductie van een vrijstelling voor lesauto</w:t>
      </w:r>
      <w:r w:rsidR="0064398A">
        <w:rPr>
          <w:rFonts w:ascii="Arial" w:hAnsi="Arial" w:cs="Arial"/>
          <w:sz w:val="20"/>
          <w:szCs w:val="20"/>
        </w:rPr>
        <w:t>’</w:t>
      </w:r>
      <w:r w:rsidRPr="00D963ED">
        <w:rPr>
          <w:rFonts w:ascii="Arial" w:hAnsi="Arial" w:cs="Arial"/>
          <w:sz w:val="20"/>
          <w:szCs w:val="20"/>
        </w:rPr>
        <w:t>s</w:t>
      </w:r>
      <w:r w:rsidR="0064398A">
        <w:rPr>
          <w:rFonts w:ascii="Arial" w:hAnsi="Arial" w:cs="Arial"/>
          <w:sz w:val="20"/>
          <w:szCs w:val="20"/>
        </w:rPr>
        <w:t xml:space="preserve"> met h</w:t>
      </w:r>
      <w:r w:rsidR="00F247D1">
        <w:rPr>
          <w:rFonts w:ascii="Arial" w:hAnsi="Arial" w:cs="Arial"/>
          <w:sz w:val="20"/>
          <w:szCs w:val="20"/>
        </w:rPr>
        <w:t>andgeschakelde transmissie;</w:t>
      </w:r>
    </w:p>
    <w:p w14:paraId="2CC09D3F" w14:textId="77777777" w:rsidR="00391989" w:rsidRPr="00391989" w:rsidRDefault="00391989" w:rsidP="00AF045B">
      <w:pPr>
        <w:pStyle w:val="Lijstalinea"/>
        <w:numPr>
          <w:ilvl w:val="0"/>
          <w:numId w:val="2"/>
        </w:numPr>
        <w:tabs>
          <w:tab w:val="left" w:pos="1875"/>
        </w:tabs>
        <w:spacing w:after="0" w:line="276" w:lineRule="auto"/>
        <w:ind w:left="360"/>
        <w:rPr>
          <w:rFonts w:ascii="Arial" w:hAnsi="Arial" w:cs="Arial"/>
          <w:sz w:val="20"/>
          <w:szCs w:val="20"/>
        </w:rPr>
      </w:pPr>
      <w:r w:rsidRPr="00391989">
        <w:rPr>
          <w:rFonts w:ascii="Arial" w:hAnsi="Arial" w:cs="Arial"/>
          <w:sz w:val="20"/>
          <w:szCs w:val="20"/>
        </w:rPr>
        <w:t>Anticumulatiebepaling om samenloop van de pseudo-eindheffing fossiele personenauto’s en de pseudo-eindheffing ter zake van hoge vertrekvergoedingen te voorkomen.</w:t>
      </w:r>
    </w:p>
    <w:p w14:paraId="491A5527" w14:textId="77777777" w:rsidR="00F247D1" w:rsidRPr="00391989" w:rsidRDefault="00F247D1" w:rsidP="00AF045B">
      <w:pPr>
        <w:tabs>
          <w:tab w:val="left" w:pos="1875"/>
        </w:tabs>
        <w:spacing w:after="0" w:line="276" w:lineRule="auto"/>
        <w:rPr>
          <w:rFonts w:ascii="Arial" w:hAnsi="Arial" w:cs="Arial"/>
          <w:sz w:val="20"/>
          <w:szCs w:val="20"/>
        </w:rPr>
      </w:pPr>
    </w:p>
    <w:p w14:paraId="352A8B2C" w14:textId="77777777" w:rsidR="00085CB4" w:rsidRPr="00D963ED" w:rsidRDefault="00085CB4" w:rsidP="00AF045B">
      <w:pPr>
        <w:tabs>
          <w:tab w:val="left" w:pos="1875"/>
        </w:tabs>
        <w:spacing w:after="0" w:line="276" w:lineRule="auto"/>
        <w:rPr>
          <w:rFonts w:ascii="Arial" w:hAnsi="Arial" w:cs="Arial"/>
          <w:b/>
          <w:bCs/>
          <w:color w:val="D60093"/>
          <w:sz w:val="20"/>
          <w:szCs w:val="20"/>
        </w:rPr>
      </w:pPr>
      <w:r w:rsidRPr="00D963ED">
        <w:rPr>
          <w:rFonts w:ascii="Arial" w:hAnsi="Arial" w:cs="Arial"/>
          <w:b/>
          <w:bCs/>
          <w:color w:val="D60093"/>
          <w:sz w:val="20"/>
          <w:szCs w:val="20"/>
        </w:rPr>
        <w:t>Tip</w:t>
      </w:r>
    </w:p>
    <w:p w14:paraId="3C29D8D9" w14:textId="684941AC" w:rsidR="00085CB4" w:rsidRPr="00D963ED" w:rsidRDefault="00085CB4" w:rsidP="00AF045B">
      <w:pPr>
        <w:tabs>
          <w:tab w:val="left" w:pos="1875"/>
        </w:tabs>
        <w:spacing w:after="0" w:line="276" w:lineRule="auto"/>
        <w:rPr>
          <w:rFonts w:ascii="Arial" w:hAnsi="Arial" w:cs="Arial"/>
          <w:sz w:val="20"/>
          <w:szCs w:val="20"/>
        </w:rPr>
      </w:pPr>
      <w:r w:rsidRPr="00D963ED">
        <w:rPr>
          <w:rFonts w:ascii="Arial" w:hAnsi="Arial" w:cs="Arial"/>
          <w:sz w:val="20"/>
          <w:szCs w:val="20"/>
        </w:rPr>
        <w:t>Wil</w:t>
      </w:r>
      <w:r w:rsidR="00C91C57">
        <w:rPr>
          <w:rFonts w:ascii="Arial" w:hAnsi="Arial" w:cs="Arial"/>
          <w:sz w:val="20"/>
          <w:szCs w:val="20"/>
        </w:rPr>
        <w:t xml:space="preserve">t </w:t>
      </w:r>
      <w:r w:rsidR="00DA1C40">
        <w:rPr>
          <w:rFonts w:ascii="Arial" w:hAnsi="Arial" w:cs="Arial"/>
          <w:sz w:val="20"/>
          <w:szCs w:val="20"/>
        </w:rPr>
        <w:t>u</w:t>
      </w:r>
      <w:r w:rsidRPr="00D963ED">
        <w:rPr>
          <w:rFonts w:ascii="Arial" w:hAnsi="Arial" w:cs="Arial"/>
          <w:sz w:val="20"/>
          <w:szCs w:val="20"/>
        </w:rPr>
        <w:t xml:space="preserve"> </w:t>
      </w:r>
      <w:r>
        <w:rPr>
          <w:rFonts w:ascii="Arial" w:hAnsi="Arial" w:cs="Arial"/>
          <w:sz w:val="20"/>
          <w:szCs w:val="20"/>
        </w:rPr>
        <w:t xml:space="preserve">nog niet overgaan op elektrisch rijden en </w:t>
      </w:r>
      <w:r w:rsidRPr="00D963ED">
        <w:rPr>
          <w:rFonts w:ascii="Arial" w:hAnsi="Arial" w:cs="Arial"/>
          <w:sz w:val="20"/>
          <w:szCs w:val="20"/>
        </w:rPr>
        <w:t xml:space="preserve">optimaal gebruikmaken van de overgangstermijn? Zorg er dan voor dat </w:t>
      </w:r>
      <w:r w:rsidR="00DA1C40">
        <w:rPr>
          <w:rFonts w:ascii="Arial" w:hAnsi="Arial" w:cs="Arial"/>
          <w:sz w:val="20"/>
          <w:szCs w:val="20"/>
        </w:rPr>
        <w:t>u</w:t>
      </w:r>
      <w:r w:rsidRPr="00D963ED">
        <w:rPr>
          <w:rFonts w:ascii="Arial" w:hAnsi="Arial" w:cs="Arial"/>
          <w:sz w:val="20"/>
          <w:szCs w:val="20"/>
        </w:rPr>
        <w:t xml:space="preserve"> op </w:t>
      </w:r>
      <w:r w:rsidRPr="00D963ED">
        <w:rPr>
          <w:rFonts w:ascii="Arial" w:hAnsi="Arial" w:cs="Arial"/>
          <w:color w:val="D60093"/>
          <w:sz w:val="20"/>
          <w:szCs w:val="20"/>
        </w:rPr>
        <w:t xml:space="preserve">31 december 2026 </w:t>
      </w:r>
      <w:r w:rsidR="00DA1C40">
        <w:rPr>
          <w:rFonts w:ascii="Arial" w:hAnsi="Arial" w:cs="Arial"/>
          <w:sz w:val="20"/>
          <w:szCs w:val="20"/>
        </w:rPr>
        <w:t>uw</w:t>
      </w:r>
      <w:r w:rsidRPr="00D963ED">
        <w:rPr>
          <w:rFonts w:ascii="Arial" w:hAnsi="Arial" w:cs="Arial"/>
          <w:sz w:val="20"/>
          <w:szCs w:val="20"/>
        </w:rPr>
        <w:t xml:space="preserve"> fossiele wagenpark he</w:t>
      </w:r>
      <w:r w:rsidR="007669E7">
        <w:rPr>
          <w:rFonts w:ascii="Arial" w:hAnsi="Arial" w:cs="Arial"/>
          <w:sz w:val="20"/>
          <w:szCs w:val="20"/>
        </w:rPr>
        <w:t>ef</w:t>
      </w:r>
      <w:r w:rsidRPr="00D963ED">
        <w:rPr>
          <w:rFonts w:ascii="Arial" w:hAnsi="Arial" w:cs="Arial"/>
          <w:sz w:val="20"/>
          <w:szCs w:val="20"/>
        </w:rPr>
        <w:t>t vervangen én ter beschikking he</w:t>
      </w:r>
      <w:r w:rsidR="007669E7">
        <w:rPr>
          <w:rFonts w:ascii="Arial" w:hAnsi="Arial" w:cs="Arial"/>
          <w:sz w:val="20"/>
          <w:szCs w:val="20"/>
        </w:rPr>
        <w:t>ef</w:t>
      </w:r>
      <w:r w:rsidRPr="00D963ED">
        <w:rPr>
          <w:rFonts w:ascii="Arial" w:hAnsi="Arial" w:cs="Arial"/>
          <w:sz w:val="20"/>
          <w:szCs w:val="20"/>
        </w:rPr>
        <w:t xml:space="preserve">t gesteld aan </w:t>
      </w:r>
      <w:r w:rsidR="007669E7">
        <w:rPr>
          <w:rFonts w:ascii="Arial" w:hAnsi="Arial" w:cs="Arial"/>
          <w:sz w:val="20"/>
          <w:szCs w:val="20"/>
        </w:rPr>
        <w:t>uw</w:t>
      </w:r>
      <w:r w:rsidRPr="00D963ED">
        <w:rPr>
          <w:rFonts w:ascii="Arial" w:hAnsi="Arial" w:cs="Arial"/>
          <w:sz w:val="20"/>
          <w:szCs w:val="20"/>
        </w:rPr>
        <w:t xml:space="preserve"> werknemers. </w:t>
      </w:r>
    </w:p>
    <w:p w14:paraId="35AF1069" w14:textId="77777777" w:rsidR="00F42A22" w:rsidRDefault="00F42A22" w:rsidP="00AF045B">
      <w:pPr>
        <w:tabs>
          <w:tab w:val="left" w:pos="1327"/>
        </w:tabs>
        <w:spacing w:after="0" w:line="276" w:lineRule="auto"/>
        <w:rPr>
          <w:rFonts w:ascii="Arial" w:hAnsi="Arial" w:cs="Arial"/>
          <w:b/>
          <w:bCs/>
          <w:sz w:val="20"/>
          <w:szCs w:val="20"/>
        </w:rPr>
      </w:pPr>
    </w:p>
    <w:p w14:paraId="7563296A" w14:textId="27412F7E" w:rsidR="00591F2B" w:rsidRDefault="0098440C" w:rsidP="00AF045B">
      <w:pPr>
        <w:tabs>
          <w:tab w:val="left" w:pos="1327"/>
        </w:tabs>
        <w:spacing w:after="0" w:line="276" w:lineRule="auto"/>
        <w:rPr>
          <w:rFonts w:ascii="Arial" w:hAnsi="Arial" w:cs="Arial"/>
          <w:b/>
          <w:bCs/>
          <w:sz w:val="20"/>
          <w:szCs w:val="20"/>
        </w:rPr>
      </w:pPr>
      <w:r>
        <w:rPr>
          <w:rFonts w:ascii="Arial" w:hAnsi="Arial" w:cs="Arial"/>
          <w:b/>
          <w:bCs/>
          <w:sz w:val="20"/>
          <w:szCs w:val="20"/>
        </w:rPr>
        <w:t xml:space="preserve">Codificatie overgangsregeling </w:t>
      </w:r>
      <w:proofErr w:type="spellStart"/>
      <w:r w:rsidR="000047EF">
        <w:rPr>
          <w:rFonts w:ascii="Arial" w:hAnsi="Arial" w:cs="Arial"/>
          <w:b/>
          <w:bCs/>
          <w:sz w:val="20"/>
          <w:szCs w:val="20"/>
        </w:rPr>
        <w:t>youngtimerregeling</w:t>
      </w:r>
      <w:proofErr w:type="spellEnd"/>
    </w:p>
    <w:p w14:paraId="23B277FF" w14:textId="77777777" w:rsidR="00F42A22" w:rsidRDefault="00F42A22" w:rsidP="00AF045B">
      <w:pPr>
        <w:tabs>
          <w:tab w:val="left" w:pos="1327"/>
        </w:tabs>
        <w:spacing w:after="0" w:line="276" w:lineRule="auto"/>
        <w:rPr>
          <w:rFonts w:ascii="Arial" w:hAnsi="Arial" w:cs="Arial"/>
          <w:b/>
          <w:bCs/>
          <w:sz w:val="20"/>
          <w:szCs w:val="20"/>
        </w:rPr>
      </w:pPr>
    </w:p>
    <w:p w14:paraId="0949B52E" w14:textId="77777777" w:rsidR="000047EF" w:rsidRPr="00B227A6" w:rsidRDefault="000047EF" w:rsidP="00AF045B">
      <w:pPr>
        <w:spacing w:after="0" w:line="276" w:lineRule="auto"/>
        <w:rPr>
          <w:rFonts w:ascii="Arial" w:hAnsi="Arial" w:cs="Arial"/>
          <w:sz w:val="20"/>
          <w:szCs w:val="20"/>
        </w:rPr>
      </w:pPr>
      <w:r w:rsidRPr="00B227A6">
        <w:rPr>
          <w:rFonts w:ascii="Arial" w:hAnsi="Arial" w:cs="Arial"/>
          <w:sz w:val="20"/>
          <w:szCs w:val="20"/>
        </w:rPr>
        <w:t xml:space="preserve">Sinds 1 januari 2026 geldt voor het privégebruik van terbeschikkinggestelde auto’s jonger dan 16 jaar een bijtelling van 22% of 25% van de cataloguswaarde. Vanaf het moment dat een auto 16 jaar is, wordt de bijtelling 35% van de waarde in het economisch verkeer (de </w:t>
      </w:r>
      <w:proofErr w:type="spellStart"/>
      <w:r w:rsidRPr="00B227A6">
        <w:rPr>
          <w:rFonts w:ascii="Arial" w:hAnsi="Arial" w:cs="Arial"/>
          <w:sz w:val="20"/>
          <w:szCs w:val="20"/>
        </w:rPr>
        <w:t>youngtimerregeling</w:t>
      </w:r>
      <w:proofErr w:type="spellEnd"/>
      <w:r w:rsidRPr="00B227A6">
        <w:rPr>
          <w:rFonts w:ascii="Arial" w:hAnsi="Arial" w:cs="Arial"/>
          <w:sz w:val="20"/>
          <w:szCs w:val="20"/>
        </w:rPr>
        <w:t xml:space="preserve">). Tot 1 januari 2026 was een terbeschikkinggestelde auto een </w:t>
      </w:r>
      <w:proofErr w:type="spellStart"/>
      <w:r w:rsidRPr="00B227A6">
        <w:rPr>
          <w:rFonts w:ascii="Arial" w:hAnsi="Arial" w:cs="Arial"/>
          <w:sz w:val="20"/>
          <w:szCs w:val="20"/>
        </w:rPr>
        <w:t>youngtimer</w:t>
      </w:r>
      <w:proofErr w:type="spellEnd"/>
      <w:r w:rsidRPr="00B227A6">
        <w:rPr>
          <w:rFonts w:ascii="Arial" w:hAnsi="Arial" w:cs="Arial"/>
          <w:sz w:val="20"/>
          <w:szCs w:val="20"/>
        </w:rPr>
        <w:t xml:space="preserve"> </w:t>
      </w:r>
      <w:r>
        <w:rPr>
          <w:rFonts w:ascii="Arial" w:hAnsi="Arial" w:cs="Arial"/>
          <w:sz w:val="20"/>
          <w:szCs w:val="20"/>
        </w:rPr>
        <w:t>vanaf 15 jaar oud</w:t>
      </w:r>
      <w:r w:rsidRPr="00B227A6">
        <w:rPr>
          <w:rFonts w:ascii="Arial" w:hAnsi="Arial" w:cs="Arial"/>
          <w:sz w:val="20"/>
          <w:szCs w:val="20"/>
        </w:rPr>
        <w:t xml:space="preserve">. </w:t>
      </w:r>
    </w:p>
    <w:p w14:paraId="3F957666" w14:textId="4BF4D0A2" w:rsidR="00C53D8E" w:rsidRDefault="000047EF" w:rsidP="00AF045B">
      <w:pPr>
        <w:spacing w:after="0" w:line="276" w:lineRule="auto"/>
        <w:rPr>
          <w:rFonts w:ascii="Arial" w:hAnsi="Arial" w:cs="Arial"/>
          <w:sz w:val="20"/>
          <w:szCs w:val="20"/>
        </w:rPr>
      </w:pPr>
      <w:r>
        <w:rPr>
          <w:rFonts w:ascii="Arial" w:hAnsi="Arial" w:cs="Arial"/>
          <w:sz w:val="20"/>
          <w:szCs w:val="20"/>
        </w:rPr>
        <w:t>V</w:t>
      </w:r>
      <w:r w:rsidRPr="00B227A6">
        <w:rPr>
          <w:rFonts w:ascii="Arial" w:hAnsi="Arial" w:cs="Arial"/>
          <w:sz w:val="20"/>
          <w:szCs w:val="20"/>
        </w:rPr>
        <w:t xml:space="preserve">oor </w:t>
      </w:r>
      <w:proofErr w:type="spellStart"/>
      <w:r w:rsidRPr="00B227A6">
        <w:rPr>
          <w:rFonts w:ascii="Arial" w:hAnsi="Arial" w:cs="Arial"/>
          <w:sz w:val="20"/>
          <w:szCs w:val="20"/>
        </w:rPr>
        <w:t>youngtimers</w:t>
      </w:r>
      <w:proofErr w:type="spellEnd"/>
      <w:r w:rsidRPr="00B227A6">
        <w:rPr>
          <w:rFonts w:ascii="Arial" w:hAnsi="Arial" w:cs="Arial"/>
          <w:sz w:val="20"/>
          <w:szCs w:val="20"/>
        </w:rPr>
        <w:t xml:space="preserve"> die in 2025 ter beschikking zijn gesteld en in 2026 16 jaar oud worden</w:t>
      </w:r>
      <w:r>
        <w:rPr>
          <w:rFonts w:ascii="Arial" w:hAnsi="Arial" w:cs="Arial"/>
          <w:sz w:val="20"/>
          <w:szCs w:val="20"/>
        </w:rPr>
        <w:t>, is</w:t>
      </w:r>
      <w:r w:rsidRPr="00B227A6">
        <w:rPr>
          <w:rFonts w:ascii="Arial" w:hAnsi="Arial" w:cs="Arial"/>
          <w:sz w:val="20"/>
          <w:szCs w:val="20"/>
        </w:rPr>
        <w:t xml:space="preserve"> </w:t>
      </w:r>
      <w:r w:rsidR="00703D6B">
        <w:rPr>
          <w:rFonts w:ascii="Arial" w:hAnsi="Arial" w:cs="Arial"/>
          <w:sz w:val="20"/>
          <w:szCs w:val="20"/>
        </w:rPr>
        <w:t xml:space="preserve">in </w:t>
      </w:r>
      <w:r w:rsidRPr="00B227A6">
        <w:rPr>
          <w:rFonts w:ascii="Arial" w:hAnsi="Arial" w:cs="Arial"/>
          <w:sz w:val="20"/>
          <w:szCs w:val="20"/>
        </w:rPr>
        <w:t xml:space="preserve">een </w:t>
      </w:r>
      <w:r w:rsidR="0050394F">
        <w:rPr>
          <w:rFonts w:ascii="Arial" w:hAnsi="Arial" w:cs="Arial"/>
          <w:sz w:val="20"/>
          <w:szCs w:val="20"/>
        </w:rPr>
        <w:t xml:space="preserve">goedkeurend </w:t>
      </w:r>
      <w:r w:rsidR="00703D6B">
        <w:rPr>
          <w:rFonts w:ascii="Arial" w:hAnsi="Arial" w:cs="Arial"/>
          <w:sz w:val="20"/>
          <w:szCs w:val="20"/>
        </w:rPr>
        <w:t xml:space="preserve">besluit een </w:t>
      </w:r>
      <w:r w:rsidRPr="00B227A6">
        <w:rPr>
          <w:rFonts w:ascii="Arial" w:hAnsi="Arial" w:cs="Arial"/>
          <w:sz w:val="20"/>
          <w:szCs w:val="20"/>
        </w:rPr>
        <w:t>overgangsregeling getroffen</w:t>
      </w:r>
      <w:r>
        <w:rPr>
          <w:rFonts w:ascii="Arial" w:hAnsi="Arial" w:cs="Arial"/>
          <w:sz w:val="20"/>
          <w:szCs w:val="20"/>
        </w:rPr>
        <w:t>.</w:t>
      </w:r>
      <w:r w:rsidRPr="00B227A6">
        <w:rPr>
          <w:rFonts w:ascii="Arial" w:hAnsi="Arial" w:cs="Arial"/>
          <w:sz w:val="20"/>
          <w:szCs w:val="20"/>
        </w:rPr>
        <w:t xml:space="preserve"> Deze auto’s mogen </w:t>
      </w:r>
      <w:r w:rsidR="001E7BA9">
        <w:rPr>
          <w:rFonts w:ascii="Arial" w:hAnsi="Arial" w:cs="Arial"/>
          <w:sz w:val="20"/>
          <w:szCs w:val="20"/>
        </w:rPr>
        <w:t xml:space="preserve">met terugwerkende kracht tot 1 januari 2026 </w:t>
      </w:r>
      <w:r w:rsidRPr="00B227A6">
        <w:rPr>
          <w:rFonts w:ascii="Arial" w:hAnsi="Arial" w:cs="Arial"/>
          <w:sz w:val="20"/>
          <w:szCs w:val="20"/>
        </w:rPr>
        <w:t xml:space="preserve">onder de </w:t>
      </w:r>
      <w:proofErr w:type="spellStart"/>
      <w:r w:rsidRPr="00B227A6">
        <w:rPr>
          <w:rFonts w:ascii="Arial" w:hAnsi="Arial" w:cs="Arial"/>
          <w:sz w:val="20"/>
          <w:szCs w:val="20"/>
        </w:rPr>
        <w:t>youngtimerregeling</w:t>
      </w:r>
      <w:proofErr w:type="spellEnd"/>
      <w:r w:rsidRPr="00B227A6">
        <w:rPr>
          <w:rFonts w:ascii="Arial" w:hAnsi="Arial" w:cs="Arial"/>
          <w:sz w:val="20"/>
          <w:szCs w:val="20"/>
        </w:rPr>
        <w:t xml:space="preserve"> blijven vallen. </w:t>
      </w:r>
      <w:r w:rsidR="00C53D8E">
        <w:rPr>
          <w:rFonts w:ascii="Arial" w:hAnsi="Arial" w:cs="Arial"/>
          <w:sz w:val="20"/>
          <w:szCs w:val="20"/>
        </w:rPr>
        <w:t xml:space="preserve">Deze </w:t>
      </w:r>
      <w:r w:rsidR="002C50CC">
        <w:rPr>
          <w:rFonts w:ascii="Arial" w:hAnsi="Arial" w:cs="Arial"/>
          <w:sz w:val="20"/>
          <w:szCs w:val="20"/>
        </w:rPr>
        <w:t xml:space="preserve">regeling krijgt </w:t>
      </w:r>
      <w:r w:rsidR="0096778D">
        <w:rPr>
          <w:rFonts w:ascii="Arial" w:hAnsi="Arial" w:cs="Arial"/>
          <w:sz w:val="20"/>
          <w:szCs w:val="20"/>
        </w:rPr>
        <w:t>nu een wettelijke basis</w:t>
      </w:r>
      <w:r w:rsidR="002C50CC">
        <w:rPr>
          <w:rFonts w:ascii="Arial" w:hAnsi="Arial" w:cs="Arial"/>
          <w:sz w:val="20"/>
          <w:szCs w:val="20"/>
        </w:rPr>
        <w:t xml:space="preserve">. </w:t>
      </w:r>
    </w:p>
    <w:p w14:paraId="78243DB3" w14:textId="77777777" w:rsidR="00746F2B" w:rsidRDefault="00746F2B" w:rsidP="00AF045B">
      <w:pPr>
        <w:spacing w:after="0" w:line="276" w:lineRule="auto"/>
        <w:rPr>
          <w:rFonts w:ascii="Arial" w:hAnsi="Arial" w:cs="Arial"/>
          <w:sz w:val="20"/>
          <w:szCs w:val="20"/>
        </w:rPr>
      </w:pPr>
    </w:p>
    <w:p w14:paraId="33D9D3BB" w14:textId="06BD4438" w:rsidR="00591F2B" w:rsidRDefault="00EE312B" w:rsidP="00AF045B">
      <w:pPr>
        <w:tabs>
          <w:tab w:val="left" w:pos="1327"/>
        </w:tabs>
        <w:spacing w:after="0" w:line="276" w:lineRule="auto"/>
        <w:rPr>
          <w:rFonts w:ascii="Arial" w:hAnsi="Arial" w:cs="Arial"/>
          <w:b/>
          <w:bCs/>
          <w:i/>
          <w:iCs/>
          <w:sz w:val="20"/>
          <w:szCs w:val="20"/>
        </w:rPr>
      </w:pPr>
      <w:r>
        <w:rPr>
          <w:rFonts w:ascii="Arial" w:hAnsi="Arial" w:cs="Arial"/>
          <w:b/>
          <w:bCs/>
          <w:i/>
          <w:iCs/>
          <w:sz w:val="20"/>
          <w:szCs w:val="20"/>
        </w:rPr>
        <w:t xml:space="preserve">Geleidelijke ophoging leeftijdsgrens </w:t>
      </w:r>
    </w:p>
    <w:p w14:paraId="12E480C9" w14:textId="4AE9D69F" w:rsidR="007B6772" w:rsidRPr="00B17FDE" w:rsidRDefault="008B5128" w:rsidP="00AF045B">
      <w:pPr>
        <w:spacing w:after="0" w:line="276" w:lineRule="auto"/>
        <w:rPr>
          <w:rFonts w:ascii="Arial" w:hAnsi="Arial" w:cs="Arial"/>
          <w:sz w:val="20"/>
          <w:szCs w:val="20"/>
        </w:rPr>
      </w:pPr>
      <w:r w:rsidRPr="00B17FDE">
        <w:rPr>
          <w:rFonts w:ascii="Arial" w:hAnsi="Arial" w:cs="Arial"/>
          <w:sz w:val="20"/>
          <w:szCs w:val="20"/>
        </w:rPr>
        <w:t xml:space="preserve">Vanaf 2027 zou de leeftijdsgrens van een </w:t>
      </w:r>
      <w:proofErr w:type="spellStart"/>
      <w:r w:rsidRPr="00B17FDE">
        <w:rPr>
          <w:rFonts w:ascii="Arial" w:hAnsi="Arial" w:cs="Arial"/>
          <w:sz w:val="20"/>
          <w:szCs w:val="20"/>
        </w:rPr>
        <w:t>youngtimer</w:t>
      </w:r>
      <w:proofErr w:type="spellEnd"/>
      <w:r w:rsidRPr="00B17FDE">
        <w:rPr>
          <w:rFonts w:ascii="Arial" w:hAnsi="Arial" w:cs="Arial"/>
          <w:sz w:val="20"/>
          <w:szCs w:val="20"/>
        </w:rPr>
        <w:t xml:space="preserve"> in één stap </w:t>
      </w:r>
      <w:r w:rsidR="00771810" w:rsidRPr="00B17FDE">
        <w:rPr>
          <w:rFonts w:ascii="Arial" w:hAnsi="Arial" w:cs="Arial"/>
          <w:sz w:val="20"/>
          <w:szCs w:val="20"/>
        </w:rPr>
        <w:t>verder worden</w:t>
      </w:r>
      <w:r w:rsidRPr="00B17FDE">
        <w:rPr>
          <w:rFonts w:ascii="Arial" w:hAnsi="Arial" w:cs="Arial"/>
          <w:sz w:val="20"/>
          <w:szCs w:val="20"/>
        </w:rPr>
        <w:t xml:space="preserve"> verhoogd van 16 naar 25 jaar. </w:t>
      </w:r>
      <w:r w:rsidR="008513CD" w:rsidRPr="00B17FDE">
        <w:rPr>
          <w:rFonts w:ascii="Arial" w:hAnsi="Arial" w:cs="Arial"/>
          <w:sz w:val="20"/>
          <w:szCs w:val="20"/>
        </w:rPr>
        <w:t xml:space="preserve">Het kabinet wil </w:t>
      </w:r>
      <w:r w:rsidR="00771810" w:rsidRPr="00B17FDE">
        <w:rPr>
          <w:rFonts w:ascii="Arial" w:hAnsi="Arial" w:cs="Arial"/>
          <w:sz w:val="20"/>
          <w:szCs w:val="20"/>
        </w:rPr>
        <w:t xml:space="preserve">echter </w:t>
      </w:r>
      <w:r w:rsidR="008513CD" w:rsidRPr="00B17FDE">
        <w:rPr>
          <w:rFonts w:ascii="Arial" w:hAnsi="Arial" w:cs="Arial"/>
          <w:sz w:val="20"/>
          <w:szCs w:val="20"/>
        </w:rPr>
        <w:t>tegemoetkomen aan een aangenomen motie in de Tweede Kamer</w:t>
      </w:r>
      <w:r w:rsidR="00771810" w:rsidRPr="00B17FDE">
        <w:rPr>
          <w:rFonts w:ascii="Arial" w:hAnsi="Arial" w:cs="Arial"/>
          <w:sz w:val="20"/>
          <w:szCs w:val="20"/>
        </w:rPr>
        <w:t>,</w:t>
      </w:r>
      <w:r w:rsidR="008513CD" w:rsidRPr="00B17FDE">
        <w:rPr>
          <w:rFonts w:ascii="Arial" w:hAnsi="Arial" w:cs="Arial"/>
          <w:sz w:val="20"/>
          <w:szCs w:val="20"/>
        </w:rPr>
        <w:t xml:space="preserve"> waarin w</w:t>
      </w:r>
      <w:r w:rsidR="002E539D" w:rsidRPr="00B17FDE">
        <w:rPr>
          <w:rFonts w:ascii="Arial" w:hAnsi="Arial" w:cs="Arial"/>
          <w:sz w:val="20"/>
          <w:szCs w:val="20"/>
        </w:rPr>
        <w:t>erd</w:t>
      </w:r>
      <w:r w:rsidR="008513CD" w:rsidRPr="00B17FDE">
        <w:rPr>
          <w:rFonts w:ascii="Arial" w:hAnsi="Arial" w:cs="Arial"/>
          <w:sz w:val="20"/>
          <w:szCs w:val="20"/>
        </w:rPr>
        <w:t xml:space="preserve"> gepleit voor </w:t>
      </w:r>
      <w:r w:rsidR="002E539D" w:rsidRPr="00B17FDE">
        <w:rPr>
          <w:rFonts w:ascii="Arial" w:hAnsi="Arial" w:cs="Arial"/>
          <w:sz w:val="20"/>
          <w:szCs w:val="20"/>
        </w:rPr>
        <w:t xml:space="preserve">een geleidelijker </w:t>
      </w:r>
      <w:r w:rsidRPr="00B17FDE">
        <w:rPr>
          <w:rFonts w:ascii="Arial" w:hAnsi="Arial" w:cs="Arial"/>
          <w:sz w:val="20"/>
          <w:szCs w:val="20"/>
        </w:rPr>
        <w:t>alternatief</w:t>
      </w:r>
      <w:r w:rsidR="004C5031" w:rsidRPr="00B17FDE">
        <w:rPr>
          <w:rFonts w:ascii="Arial" w:hAnsi="Arial" w:cs="Arial"/>
          <w:sz w:val="20"/>
          <w:szCs w:val="20"/>
        </w:rPr>
        <w:t xml:space="preserve"> voor het ophogen van de leeftijdsgrens. </w:t>
      </w:r>
      <w:r w:rsidR="005476FC" w:rsidRPr="00B17FDE">
        <w:rPr>
          <w:rFonts w:ascii="Arial" w:hAnsi="Arial" w:cs="Arial"/>
          <w:sz w:val="20"/>
          <w:szCs w:val="20"/>
        </w:rPr>
        <w:t xml:space="preserve">Voorgesteld wordt om de leeftijdsgrens </w:t>
      </w:r>
      <w:r w:rsidR="00A96398" w:rsidRPr="00B17FDE">
        <w:rPr>
          <w:rFonts w:ascii="Arial" w:hAnsi="Arial" w:cs="Arial"/>
          <w:sz w:val="20"/>
          <w:szCs w:val="20"/>
        </w:rPr>
        <w:t xml:space="preserve">volgend jaar te verhogen naar 17 jaar en vanaf 2028 naar </w:t>
      </w:r>
      <w:r w:rsidR="00FD3D8C" w:rsidRPr="00B17FDE">
        <w:rPr>
          <w:rFonts w:ascii="Arial" w:hAnsi="Arial" w:cs="Arial"/>
          <w:sz w:val="20"/>
          <w:szCs w:val="20"/>
        </w:rPr>
        <w:t xml:space="preserve">20 jaar. </w:t>
      </w:r>
      <w:r w:rsidR="005A15D3" w:rsidRPr="00B17FDE">
        <w:rPr>
          <w:rFonts w:ascii="Arial" w:hAnsi="Arial" w:cs="Arial"/>
          <w:sz w:val="20"/>
          <w:szCs w:val="20"/>
        </w:rPr>
        <w:t>Auto</w:t>
      </w:r>
      <w:r w:rsidR="00155090" w:rsidRPr="00B17FDE">
        <w:rPr>
          <w:rFonts w:ascii="Arial" w:hAnsi="Arial" w:cs="Arial"/>
          <w:sz w:val="20"/>
          <w:szCs w:val="20"/>
        </w:rPr>
        <w:t>’s die op 31 december 2025</w:t>
      </w:r>
      <w:r w:rsidR="00021DAE" w:rsidRPr="00B17FDE">
        <w:rPr>
          <w:rFonts w:ascii="Arial" w:hAnsi="Arial" w:cs="Arial"/>
          <w:sz w:val="20"/>
          <w:szCs w:val="20"/>
        </w:rPr>
        <w:t xml:space="preserve"> </w:t>
      </w:r>
      <w:r w:rsidR="00335862" w:rsidRPr="00B17FDE">
        <w:rPr>
          <w:rFonts w:ascii="Arial" w:hAnsi="Arial" w:cs="Arial"/>
          <w:sz w:val="20"/>
          <w:szCs w:val="20"/>
        </w:rPr>
        <w:t xml:space="preserve">al ter beschikking stonden en die in 2027 </w:t>
      </w:r>
      <w:r w:rsidR="00DA146B" w:rsidRPr="00B17FDE">
        <w:rPr>
          <w:rFonts w:ascii="Arial" w:hAnsi="Arial" w:cs="Arial"/>
          <w:sz w:val="20"/>
          <w:szCs w:val="20"/>
        </w:rPr>
        <w:t>de leeftijdsgrens van 17 jaar bereiken</w:t>
      </w:r>
      <w:r w:rsidR="00AC1EA6" w:rsidRPr="00B17FDE">
        <w:rPr>
          <w:rFonts w:ascii="Arial" w:hAnsi="Arial" w:cs="Arial"/>
          <w:sz w:val="20"/>
          <w:szCs w:val="20"/>
        </w:rPr>
        <w:t xml:space="preserve">, mogen daardoor heel 2027 de </w:t>
      </w:r>
      <w:proofErr w:type="spellStart"/>
      <w:r w:rsidR="00525884" w:rsidRPr="00B17FDE">
        <w:rPr>
          <w:rFonts w:ascii="Arial" w:hAnsi="Arial" w:cs="Arial"/>
          <w:sz w:val="20"/>
          <w:szCs w:val="20"/>
        </w:rPr>
        <w:t>youngtimerregeling</w:t>
      </w:r>
      <w:proofErr w:type="spellEnd"/>
      <w:r w:rsidR="00525884" w:rsidRPr="00B17FDE">
        <w:rPr>
          <w:rFonts w:ascii="Arial" w:hAnsi="Arial" w:cs="Arial"/>
          <w:sz w:val="20"/>
          <w:szCs w:val="20"/>
        </w:rPr>
        <w:t xml:space="preserve"> toepassen. </w:t>
      </w:r>
    </w:p>
    <w:p w14:paraId="4764A41B" w14:textId="52247143" w:rsidR="00195586" w:rsidRDefault="003F08B3" w:rsidP="00AF045B">
      <w:pPr>
        <w:spacing w:after="0" w:line="276" w:lineRule="auto"/>
        <w:rPr>
          <w:rFonts w:ascii="Arial" w:hAnsi="Arial" w:cs="Arial"/>
          <w:sz w:val="20"/>
          <w:szCs w:val="20"/>
        </w:rPr>
      </w:pPr>
      <w:r w:rsidRPr="003F08B3">
        <w:rPr>
          <w:rFonts w:ascii="Arial" w:hAnsi="Arial" w:cs="Arial"/>
          <w:sz w:val="20"/>
          <w:szCs w:val="20"/>
        </w:rPr>
        <w:t xml:space="preserve">Auto’s die op 1 januari 2028 nog niet de leeftijdsgrens van 20 jaar hebben bereikt, kunnen de </w:t>
      </w:r>
      <w:proofErr w:type="spellStart"/>
      <w:r w:rsidRPr="003F08B3">
        <w:rPr>
          <w:rFonts w:ascii="Arial" w:hAnsi="Arial" w:cs="Arial"/>
          <w:sz w:val="20"/>
          <w:szCs w:val="20"/>
        </w:rPr>
        <w:t>youngtimerregeling</w:t>
      </w:r>
      <w:proofErr w:type="spellEnd"/>
      <w:r w:rsidRPr="003F08B3">
        <w:rPr>
          <w:rFonts w:ascii="Arial" w:hAnsi="Arial" w:cs="Arial"/>
          <w:sz w:val="20"/>
          <w:szCs w:val="20"/>
        </w:rPr>
        <w:t xml:space="preserve"> per die datum niet meer toepassen. Dat leidt dus tot het wegvallen van de </w:t>
      </w:r>
      <w:proofErr w:type="spellStart"/>
      <w:r w:rsidRPr="003F08B3">
        <w:rPr>
          <w:rFonts w:ascii="Arial" w:hAnsi="Arial" w:cs="Arial"/>
          <w:sz w:val="20"/>
          <w:szCs w:val="20"/>
        </w:rPr>
        <w:t>youngtimerregeling</w:t>
      </w:r>
      <w:proofErr w:type="spellEnd"/>
      <w:r w:rsidRPr="003F08B3">
        <w:rPr>
          <w:rFonts w:ascii="Arial" w:hAnsi="Arial" w:cs="Arial"/>
          <w:sz w:val="20"/>
          <w:szCs w:val="20"/>
        </w:rPr>
        <w:t xml:space="preserve"> voor auto’s die in 2027 de leeftijdsgrens van 17, 18 of 19 jaar hebben overschreden, maar nog niet de leeftijdsgrens van 20 jaar. </w:t>
      </w:r>
    </w:p>
    <w:p w14:paraId="0D602239" w14:textId="77777777" w:rsidR="00332F22" w:rsidRDefault="00332F22" w:rsidP="00AF045B">
      <w:pPr>
        <w:spacing w:after="0" w:line="276" w:lineRule="auto"/>
        <w:rPr>
          <w:rFonts w:ascii="Arial" w:hAnsi="Arial" w:cs="Arial"/>
          <w:sz w:val="20"/>
          <w:szCs w:val="20"/>
        </w:rPr>
      </w:pPr>
    </w:p>
    <w:p w14:paraId="18C4F0E8" w14:textId="77777777" w:rsidR="00356BEC" w:rsidRPr="00306D26" w:rsidRDefault="00356BEC" w:rsidP="00AF045B">
      <w:pPr>
        <w:tabs>
          <w:tab w:val="left" w:pos="1327"/>
        </w:tabs>
        <w:spacing w:after="0" w:line="276" w:lineRule="auto"/>
        <w:rPr>
          <w:rFonts w:ascii="Arial" w:hAnsi="Arial" w:cs="Arial"/>
          <w:b/>
          <w:bCs/>
          <w:sz w:val="20"/>
          <w:szCs w:val="20"/>
        </w:rPr>
      </w:pPr>
      <w:r w:rsidRPr="00356BEC">
        <w:rPr>
          <w:rFonts w:ascii="Arial" w:hAnsi="Arial" w:cs="Arial"/>
          <w:b/>
          <w:bCs/>
          <w:sz w:val="20"/>
          <w:szCs w:val="20"/>
        </w:rPr>
        <w:t>A</w:t>
      </w:r>
      <w:r w:rsidR="00BE440E" w:rsidRPr="00356BEC">
        <w:rPr>
          <w:rFonts w:ascii="Arial" w:hAnsi="Arial" w:cs="Arial"/>
          <w:b/>
          <w:bCs/>
          <w:sz w:val="20"/>
          <w:szCs w:val="20"/>
        </w:rPr>
        <w:t>andelenoptieregeling</w:t>
      </w:r>
      <w:r>
        <w:rPr>
          <w:rFonts w:ascii="Arial" w:hAnsi="Arial" w:cs="Arial"/>
          <w:b/>
          <w:bCs/>
          <w:sz w:val="20"/>
          <w:szCs w:val="20"/>
        </w:rPr>
        <w:t xml:space="preserve"> bij startups en </w:t>
      </w:r>
      <w:proofErr w:type="spellStart"/>
      <w:r>
        <w:rPr>
          <w:rFonts w:ascii="Arial" w:hAnsi="Arial" w:cs="Arial"/>
          <w:b/>
          <w:bCs/>
          <w:sz w:val="20"/>
          <w:szCs w:val="20"/>
        </w:rPr>
        <w:t>scale</w:t>
      </w:r>
      <w:proofErr w:type="spellEnd"/>
      <w:r>
        <w:rPr>
          <w:rFonts w:ascii="Arial" w:hAnsi="Arial" w:cs="Arial"/>
          <w:b/>
          <w:bCs/>
          <w:sz w:val="20"/>
          <w:szCs w:val="20"/>
        </w:rPr>
        <w:t>-ups</w:t>
      </w:r>
    </w:p>
    <w:p w14:paraId="3DEB3FAF" w14:textId="77777777" w:rsidR="005D60A9" w:rsidRDefault="005D60A9" w:rsidP="00AF045B">
      <w:pPr>
        <w:tabs>
          <w:tab w:val="left" w:pos="1327"/>
        </w:tabs>
        <w:spacing w:after="0" w:line="276" w:lineRule="auto"/>
        <w:rPr>
          <w:rFonts w:ascii="Arial" w:hAnsi="Arial" w:cs="Arial"/>
          <w:color w:val="D60093"/>
          <w:sz w:val="20"/>
          <w:szCs w:val="20"/>
        </w:rPr>
      </w:pPr>
    </w:p>
    <w:p w14:paraId="171E247A" w14:textId="7738570C" w:rsidR="00CE1DC3" w:rsidRDefault="00043176" w:rsidP="00AF045B">
      <w:pPr>
        <w:tabs>
          <w:tab w:val="left" w:pos="1327"/>
        </w:tabs>
        <w:spacing w:after="0" w:line="276" w:lineRule="auto"/>
        <w:rPr>
          <w:rFonts w:ascii="Arial" w:hAnsi="Arial" w:cs="Arial"/>
          <w:sz w:val="20"/>
          <w:szCs w:val="20"/>
        </w:rPr>
      </w:pPr>
      <w:r>
        <w:rPr>
          <w:rFonts w:ascii="Arial" w:hAnsi="Arial" w:cs="Arial"/>
          <w:sz w:val="20"/>
          <w:szCs w:val="20"/>
        </w:rPr>
        <w:t>He</w:t>
      </w:r>
      <w:r w:rsidR="00A06AC0">
        <w:rPr>
          <w:rFonts w:ascii="Arial" w:hAnsi="Arial" w:cs="Arial"/>
          <w:sz w:val="20"/>
          <w:szCs w:val="20"/>
        </w:rPr>
        <w:t>eft u</w:t>
      </w:r>
      <w:r>
        <w:rPr>
          <w:rFonts w:ascii="Arial" w:hAnsi="Arial" w:cs="Arial"/>
          <w:sz w:val="20"/>
          <w:szCs w:val="20"/>
        </w:rPr>
        <w:t xml:space="preserve"> een i</w:t>
      </w:r>
      <w:r w:rsidR="002A4153" w:rsidRPr="00DC6D4D">
        <w:rPr>
          <w:rFonts w:ascii="Arial" w:hAnsi="Arial" w:cs="Arial"/>
          <w:sz w:val="20"/>
          <w:szCs w:val="20"/>
        </w:rPr>
        <w:t>nno</w:t>
      </w:r>
      <w:r w:rsidR="00DC6D4D" w:rsidRPr="00DC6D4D">
        <w:rPr>
          <w:rFonts w:ascii="Arial" w:hAnsi="Arial" w:cs="Arial"/>
          <w:sz w:val="20"/>
          <w:szCs w:val="20"/>
        </w:rPr>
        <w:t>vatie</w:t>
      </w:r>
      <w:r>
        <w:rPr>
          <w:rFonts w:ascii="Arial" w:hAnsi="Arial" w:cs="Arial"/>
          <w:sz w:val="20"/>
          <w:szCs w:val="20"/>
        </w:rPr>
        <w:t>ve</w:t>
      </w:r>
      <w:r w:rsidR="004126B8">
        <w:rPr>
          <w:rFonts w:ascii="Arial" w:hAnsi="Arial" w:cs="Arial"/>
          <w:sz w:val="20"/>
          <w:szCs w:val="20"/>
        </w:rPr>
        <w:t>,</w:t>
      </w:r>
      <w:r w:rsidR="00DC6D4D" w:rsidRPr="00DC6D4D">
        <w:rPr>
          <w:rFonts w:ascii="Arial" w:hAnsi="Arial" w:cs="Arial"/>
          <w:sz w:val="20"/>
          <w:szCs w:val="20"/>
        </w:rPr>
        <w:t xml:space="preserve"> startende onderneming</w:t>
      </w:r>
      <w:r>
        <w:rPr>
          <w:rFonts w:ascii="Arial" w:hAnsi="Arial" w:cs="Arial"/>
          <w:sz w:val="20"/>
          <w:szCs w:val="20"/>
        </w:rPr>
        <w:t xml:space="preserve">? Dan </w:t>
      </w:r>
      <w:r w:rsidR="00A56CDB">
        <w:rPr>
          <w:rFonts w:ascii="Arial" w:hAnsi="Arial" w:cs="Arial"/>
          <w:sz w:val="20"/>
          <w:szCs w:val="20"/>
        </w:rPr>
        <w:t>he</w:t>
      </w:r>
      <w:r w:rsidR="00351E6B">
        <w:rPr>
          <w:rFonts w:ascii="Arial" w:hAnsi="Arial" w:cs="Arial"/>
          <w:sz w:val="20"/>
          <w:szCs w:val="20"/>
        </w:rPr>
        <w:t>eft u</w:t>
      </w:r>
      <w:r w:rsidR="00A56CDB">
        <w:rPr>
          <w:rFonts w:ascii="Arial" w:hAnsi="Arial" w:cs="Arial"/>
          <w:sz w:val="20"/>
          <w:szCs w:val="20"/>
        </w:rPr>
        <w:t xml:space="preserve"> vaak weinig middelen om talent in de opstartfase te belonen </w:t>
      </w:r>
      <w:r>
        <w:rPr>
          <w:rFonts w:ascii="Arial" w:hAnsi="Arial" w:cs="Arial"/>
          <w:sz w:val="20"/>
          <w:szCs w:val="20"/>
        </w:rPr>
        <w:t xml:space="preserve">met een concurrerend salaris. </w:t>
      </w:r>
      <w:r w:rsidR="00351E6B">
        <w:rPr>
          <w:rFonts w:ascii="Arial" w:hAnsi="Arial" w:cs="Arial"/>
          <w:sz w:val="20"/>
          <w:szCs w:val="20"/>
        </w:rPr>
        <w:t>U</w:t>
      </w:r>
      <w:r w:rsidR="00283A54">
        <w:rPr>
          <w:rFonts w:ascii="Arial" w:hAnsi="Arial" w:cs="Arial"/>
          <w:sz w:val="20"/>
          <w:szCs w:val="20"/>
        </w:rPr>
        <w:t xml:space="preserve"> biedt daarom </w:t>
      </w:r>
      <w:r w:rsidR="00351E6B">
        <w:rPr>
          <w:rFonts w:ascii="Arial" w:hAnsi="Arial" w:cs="Arial"/>
          <w:sz w:val="20"/>
          <w:szCs w:val="20"/>
        </w:rPr>
        <w:t>uw</w:t>
      </w:r>
      <w:r w:rsidR="00FF5A1D">
        <w:rPr>
          <w:rFonts w:ascii="Arial" w:hAnsi="Arial" w:cs="Arial"/>
          <w:sz w:val="20"/>
          <w:szCs w:val="20"/>
        </w:rPr>
        <w:t xml:space="preserve"> medewerkers </w:t>
      </w:r>
      <w:r w:rsidR="00283A54">
        <w:rPr>
          <w:rFonts w:ascii="Arial" w:hAnsi="Arial" w:cs="Arial"/>
          <w:sz w:val="20"/>
          <w:szCs w:val="20"/>
        </w:rPr>
        <w:t xml:space="preserve">vaak </w:t>
      </w:r>
      <w:r w:rsidR="00610218">
        <w:rPr>
          <w:rFonts w:ascii="Arial" w:hAnsi="Arial" w:cs="Arial"/>
          <w:sz w:val="20"/>
          <w:szCs w:val="20"/>
        </w:rPr>
        <w:t xml:space="preserve">aandelenopties aan om </w:t>
      </w:r>
      <w:r w:rsidR="005F1270">
        <w:rPr>
          <w:rFonts w:ascii="Arial" w:hAnsi="Arial" w:cs="Arial"/>
          <w:sz w:val="20"/>
          <w:szCs w:val="20"/>
        </w:rPr>
        <w:t>hen</w:t>
      </w:r>
      <w:r w:rsidR="00610218">
        <w:rPr>
          <w:rFonts w:ascii="Arial" w:hAnsi="Arial" w:cs="Arial"/>
          <w:sz w:val="20"/>
          <w:szCs w:val="20"/>
        </w:rPr>
        <w:t xml:space="preserve"> toch aan uw bedrijf te binden. </w:t>
      </w:r>
      <w:r w:rsidR="00CA1DC4">
        <w:rPr>
          <w:rFonts w:ascii="Arial" w:hAnsi="Arial" w:cs="Arial"/>
          <w:sz w:val="20"/>
          <w:szCs w:val="20"/>
        </w:rPr>
        <w:t xml:space="preserve">Op dit moment worden deze aandelenopties echter al belast zodra de aandelen </w:t>
      </w:r>
      <w:r w:rsidR="000517A1">
        <w:rPr>
          <w:rFonts w:ascii="Arial" w:hAnsi="Arial" w:cs="Arial"/>
          <w:sz w:val="20"/>
          <w:szCs w:val="20"/>
        </w:rPr>
        <w:t xml:space="preserve">die uit die opties worden verkregen verhandelbaar worden, ook als de aandelen </w:t>
      </w:r>
      <w:r w:rsidR="00275157">
        <w:rPr>
          <w:rFonts w:ascii="Arial" w:hAnsi="Arial" w:cs="Arial"/>
          <w:sz w:val="20"/>
          <w:szCs w:val="20"/>
        </w:rPr>
        <w:t>niet direct</w:t>
      </w:r>
      <w:r w:rsidR="000517A1">
        <w:rPr>
          <w:rFonts w:ascii="Arial" w:hAnsi="Arial" w:cs="Arial"/>
          <w:sz w:val="20"/>
          <w:szCs w:val="20"/>
        </w:rPr>
        <w:t xml:space="preserve"> </w:t>
      </w:r>
      <w:r w:rsidR="00275157">
        <w:rPr>
          <w:rFonts w:ascii="Arial" w:hAnsi="Arial" w:cs="Arial"/>
          <w:sz w:val="20"/>
          <w:szCs w:val="20"/>
        </w:rPr>
        <w:t>worden</w:t>
      </w:r>
      <w:r w:rsidR="000517A1">
        <w:rPr>
          <w:rFonts w:ascii="Arial" w:hAnsi="Arial" w:cs="Arial"/>
          <w:sz w:val="20"/>
          <w:szCs w:val="20"/>
        </w:rPr>
        <w:t xml:space="preserve"> verkocht</w:t>
      </w:r>
      <w:r w:rsidR="00275157">
        <w:rPr>
          <w:rFonts w:ascii="Arial" w:hAnsi="Arial" w:cs="Arial"/>
          <w:sz w:val="20"/>
          <w:szCs w:val="20"/>
        </w:rPr>
        <w:t xml:space="preserve">. </w:t>
      </w:r>
      <w:r w:rsidR="00CC3542">
        <w:rPr>
          <w:rFonts w:ascii="Arial" w:hAnsi="Arial" w:cs="Arial"/>
          <w:sz w:val="20"/>
          <w:szCs w:val="20"/>
        </w:rPr>
        <w:t xml:space="preserve">Dit kan bij de medewerker leiden tot liquiditeitsproblemen. </w:t>
      </w:r>
      <w:r w:rsidR="00662229">
        <w:rPr>
          <w:rFonts w:ascii="Arial" w:hAnsi="Arial" w:cs="Arial"/>
          <w:sz w:val="20"/>
          <w:szCs w:val="20"/>
        </w:rPr>
        <w:t xml:space="preserve">Om </w:t>
      </w:r>
      <w:r w:rsidR="00824E81">
        <w:rPr>
          <w:rFonts w:ascii="Arial" w:hAnsi="Arial" w:cs="Arial"/>
          <w:sz w:val="20"/>
          <w:szCs w:val="20"/>
        </w:rPr>
        <w:t xml:space="preserve">het belonen met </w:t>
      </w:r>
      <w:r w:rsidR="00662229">
        <w:rPr>
          <w:rFonts w:ascii="Arial" w:hAnsi="Arial" w:cs="Arial"/>
          <w:sz w:val="20"/>
          <w:szCs w:val="20"/>
        </w:rPr>
        <w:t>aandelenop</w:t>
      </w:r>
      <w:r w:rsidR="00824E81">
        <w:rPr>
          <w:rFonts w:ascii="Arial" w:hAnsi="Arial" w:cs="Arial"/>
          <w:sz w:val="20"/>
          <w:szCs w:val="20"/>
        </w:rPr>
        <w:t xml:space="preserve">ties aantrekkelijker te maken stelt het kabinet </w:t>
      </w:r>
      <w:r w:rsidR="00824E81">
        <w:rPr>
          <w:rFonts w:ascii="Arial" w:hAnsi="Arial" w:cs="Arial"/>
          <w:sz w:val="20"/>
          <w:szCs w:val="20"/>
        </w:rPr>
        <w:lastRenderedPageBreak/>
        <w:t xml:space="preserve">voor om </w:t>
      </w:r>
      <w:r w:rsidR="002C46E2">
        <w:rPr>
          <w:rFonts w:ascii="Arial" w:hAnsi="Arial" w:cs="Arial"/>
          <w:sz w:val="20"/>
          <w:szCs w:val="20"/>
        </w:rPr>
        <w:t xml:space="preserve">het mogelijk te maken </w:t>
      </w:r>
      <w:r w:rsidR="001C47B9">
        <w:rPr>
          <w:rFonts w:ascii="Arial" w:hAnsi="Arial" w:cs="Arial"/>
          <w:sz w:val="20"/>
          <w:szCs w:val="20"/>
        </w:rPr>
        <w:t xml:space="preserve">de belastingheffing </w:t>
      </w:r>
      <w:r w:rsidR="00E9461E">
        <w:rPr>
          <w:rFonts w:ascii="Arial" w:hAnsi="Arial" w:cs="Arial"/>
          <w:sz w:val="20"/>
          <w:szCs w:val="20"/>
        </w:rPr>
        <w:t xml:space="preserve">vanaf 2027 </w:t>
      </w:r>
      <w:r w:rsidR="001C47B9">
        <w:rPr>
          <w:rFonts w:ascii="Arial" w:hAnsi="Arial" w:cs="Arial"/>
          <w:sz w:val="20"/>
          <w:szCs w:val="20"/>
        </w:rPr>
        <w:t xml:space="preserve">uit te stellen tot het moment waarop </w:t>
      </w:r>
      <w:r w:rsidR="00DC6C9F">
        <w:rPr>
          <w:rFonts w:ascii="Arial" w:hAnsi="Arial" w:cs="Arial"/>
          <w:sz w:val="20"/>
          <w:szCs w:val="20"/>
        </w:rPr>
        <w:t xml:space="preserve">de aandelen uit de opties daadwerkelijk worden verkocht. Dan kan de medewerker de belasting </w:t>
      </w:r>
      <w:r w:rsidR="00FD6C84">
        <w:rPr>
          <w:rFonts w:ascii="Arial" w:hAnsi="Arial" w:cs="Arial"/>
          <w:sz w:val="20"/>
          <w:szCs w:val="20"/>
        </w:rPr>
        <w:t xml:space="preserve">betalen </w:t>
      </w:r>
      <w:r w:rsidR="00DC6C9F">
        <w:rPr>
          <w:rFonts w:ascii="Arial" w:hAnsi="Arial" w:cs="Arial"/>
          <w:sz w:val="20"/>
          <w:szCs w:val="20"/>
        </w:rPr>
        <w:t xml:space="preserve">uit de </w:t>
      </w:r>
      <w:r w:rsidR="00FD6C84">
        <w:rPr>
          <w:rFonts w:ascii="Arial" w:hAnsi="Arial" w:cs="Arial"/>
          <w:sz w:val="20"/>
          <w:szCs w:val="20"/>
        </w:rPr>
        <w:t>verkoop</w:t>
      </w:r>
      <w:r w:rsidR="00DC6C9F">
        <w:rPr>
          <w:rFonts w:ascii="Arial" w:hAnsi="Arial" w:cs="Arial"/>
          <w:sz w:val="20"/>
          <w:szCs w:val="20"/>
        </w:rPr>
        <w:t xml:space="preserve">opbrengst. </w:t>
      </w:r>
      <w:r w:rsidR="00F141C1">
        <w:rPr>
          <w:rFonts w:ascii="Arial" w:hAnsi="Arial" w:cs="Arial"/>
          <w:sz w:val="20"/>
          <w:szCs w:val="20"/>
        </w:rPr>
        <w:t xml:space="preserve">Het uitstel van de heffing geldt ook als de medewerker </w:t>
      </w:r>
      <w:r w:rsidR="00D45F1D">
        <w:rPr>
          <w:rFonts w:ascii="Arial" w:hAnsi="Arial" w:cs="Arial"/>
          <w:sz w:val="20"/>
          <w:szCs w:val="20"/>
        </w:rPr>
        <w:t xml:space="preserve">in de tussentijd uit dienst gaat. </w:t>
      </w:r>
      <w:r w:rsidR="00CE37D8">
        <w:rPr>
          <w:rFonts w:ascii="Arial" w:hAnsi="Arial" w:cs="Arial"/>
          <w:sz w:val="20"/>
          <w:szCs w:val="20"/>
        </w:rPr>
        <w:t xml:space="preserve">De aandelenoptieregeling geldt zolang </w:t>
      </w:r>
      <w:r w:rsidR="00A202BD">
        <w:rPr>
          <w:rFonts w:ascii="Arial" w:hAnsi="Arial" w:cs="Arial"/>
          <w:sz w:val="20"/>
          <w:szCs w:val="20"/>
        </w:rPr>
        <w:t>u</w:t>
      </w:r>
      <w:r w:rsidR="00CE37D8">
        <w:rPr>
          <w:rFonts w:ascii="Arial" w:hAnsi="Arial" w:cs="Arial"/>
          <w:sz w:val="20"/>
          <w:szCs w:val="20"/>
        </w:rPr>
        <w:t xml:space="preserve"> </w:t>
      </w:r>
      <w:r w:rsidR="003A3C26">
        <w:rPr>
          <w:rFonts w:ascii="Arial" w:hAnsi="Arial" w:cs="Arial"/>
          <w:sz w:val="20"/>
          <w:szCs w:val="20"/>
        </w:rPr>
        <w:t xml:space="preserve">als werkgever </w:t>
      </w:r>
      <w:r w:rsidR="00CE37D8">
        <w:rPr>
          <w:rFonts w:ascii="Arial" w:hAnsi="Arial" w:cs="Arial"/>
          <w:sz w:val="20"/>
          <w:szCs w:val="20"/>
        </w:rPr>
        <w:t>start</w:t>
      </w:r>
      <w:r w:rsidR="003A3C26">
        <w:rPr>
          <w:rFonts w:ascii="Arial" w:hAnsi="Arial" w:cs="Arial"/>
          <w:sz w:val="20"/>
          <w:szCs w:val="20"/>
        </w:rPr>
        <w:t xml:space="preserve">up of </w:t>
      </w:r>
      <w:proofErr w:type="spellStart"/>
      <w:r w:rsidR="003A3C26">
        <w:rPr>
          <w:rFonts w:ascii="Arial" w:hAnsi="Arial" w:cs="Arial"/>
          <w:sz w:val="20"/>
          <w:szCs w:val="20"/>
        </w:rPr>
        <w:t>scale</w:t>
      </w:r>
      <w:proofErr w:type="spellEnd"/>
      <w:r w:rsidR="003A3C26">
        <w:rPr>
          <w:rFonts w:ascii="Arial" w:hAnsi="Arial" w:cs="Arial"/>
          <w:sz w:val="20"/>
          <w:szCs w:val="20"/>
        </w:rPr>
        <w:t xml:space="preserve">-up bent. </w:t>
      </w:r>
      <w:r w:rsidR="00DA3DC0">
        <w:rPr>
          <w:rFonts w:ascii="Arial" w:hAnsi="Arial" w:cs="Arial"/>
          <w:sz w:val="20"/>
          <w:szCs w:val="20"/>
        </w:rPr>
        <w:t xml:space="preserve">Daarvoor geeft de RVO een beschikking af. </w:t>
      </w:r>
      <w:r w:rsidR="00AF3F28">
        <w:rPr>
          <w:rFonts w:ascii="Arial" w:hAnsi="Arial" w:cs="Arial"/>
          <w:sz w:val="20"/>
          <w:szCs w:val="20"/>
        </w:rPr>
        <w:t xml:space="preserve">Daarnaast </w:t>
      </w:r>
      <w:r w:rsidR="00EB14CC">
        <w:rPr>
          <w:rFonts w:ascii="Arial" w:hAnsi="Arial" w:cs="Arial"/>
          <w:sz w:val="20"/>
          <w:szCs w:val="20"/>
        </w:rPr>
        <w:t xml:space="preserve">wordt van het voordeel slechts 65% </w:t>
      </w:r>
      <w:r w:rsidR="00483E55">
        <w:rPr>
          <w:rFonts w:ascii="Arial" w:hAnsi="Arial" w:cs="Arial"/>
          <w:sz w:val="20"/>
          <w:szCs w:val="20"/>
        </w:rPr>
        <w:t>als loon in aanmerking genomen</w:t>
      </w:r>
      <w:r w:rsidR="007B184E">
        <w:rPr>
          <w:rFonts w:ascii="Arial" w:hAnsi="Arial" w:cs="Arial"/>
          <w:sz w:val="20"/>
          <w:szCs w:val="20"/>
        </w:rPr>
        <w:t xml:space="preserve">. </w:t>
      </w:r>
    </w:p>
    <w:p w14:paraId="1B0686B7" w14:textId="77777777" w:rsidR="00D45F1D" w:rsidRDefault="00D45F1D" w:rsidP="00AF045B">
      <w:pPr>
        <w:tabs>
          <w:tab w:val="left" w:pos="1327"/>
        </w:tabs>
        <w:spacing w:after="0" w:line="276" w:lineRule="auto"/>
        <w:rPr>
          <w:rFonts w:ascii="Arial" w:hAnsi="Arial" w:cs="Arial"/>
          <w:sz w:val="20"/>
          <w:szCs w:val="20"/>
        </w:rPr>
      </w:pPr>
    </w:p>
    <w:p w14:paraId="718894DF" w14:textId="28FA4938" w:rsidR="00D45F1D" w:rsidRPr="00DD6AD7" w:rsidRDefault="00DD6AD7" w:rsidP="00AF045B">
      <w:pPr>
        <w:tabs>
          <w:tab w:val="left" w:pos="1327"/>
        </w:tabs>
        <w:spacing w:after="0" w:line="276" w:lineRule="auto"/>
        <w:rPr>
          <w:rFonts w:ascii="Arial" w:hAnsi="Arial" w:cs="Arial"/>
          <w:b/>
          <w:bCs/>
          <w:i/>
          <w:iCs/>
          <w:sz w:val="20"/>
          <w:szCs w:val="20"/>
        </w:rPr>
      </w:pPr>
      <w:r w:rsidRPr="00DD6AD7">
        <w:rPr>
          <w:rFonts w:ascii="Arial" w:hAnsi="Arial" w:cs="Arial"/>
          <w:b/>
          <w:bCs/>
          <w:i/>
          <w:iCs/>
          <w:sz w:val="20"/>
          <w:szCs w:val="20"/>
        </w:rPr>
        <w:t>Overgangsregeling</w:t>
      </w:r>
    </w:p>
    <w:p w14:paraId="55FA8818" w14:textId="05983F55" w:rsidR="00CE1DC3" w:rsidRDefault="00824BA7" w:rsidP="00AF045B">
      <w:pPr>
        <w:tabs>
          <w:tab w:val="left" w:pos="1327"/>
        </w:tabs>
        <w:spacing w:after="0" w:line="276" w:lineRule="auto"/>
        <w:rPr>
          <w:rFonts w:ascii="Arial" w:hAnsi="Arial" w:cs="Arial"/>
          <w:sz w:val="20"/>
          <w:szCs w:val="20"/>
        </w:rPr>
      </w:pPr>
      <w:r>
        <w:rPr>
          <w:rFonts w:ascii="Arial" w:hAnsi="Arial" w:cs="Arial"/>
          <w:sz w:val="20"/>
          <w:szCs w:val="20"/>
        </w:rPr>
        <w:t>U</w:t>
      </w:r>
      <w:r w:rsidR="00F8437D" w:rsidRPr="006B44E2">
        <w:rPr>
          <w:rFonts w:ascii="Arial" w:hAnsi="Arial" w:cs="Arial"/>
          <w:sz w:val="20"/>
          <w:szCs w:val="20"/>
        </w:rPr>
        <w:t xml:space="preserve"> mag de regeling ook toepassen op </w:t>
      </w:r>
      <w:r w:rsidR="004A78A0" w:rsidRPr="006B44E2">
        <w:rPr>
          <w:rFonts w:ascii="Arial" w:hAnsi="Arial" w:cs="Arial"/>
          <w:sz w:val="20"/>
          <w:szCs w:val="20"/>
        </w:rPr>
        <w:t xml:space="preserve">aandelenopties die </w:t>
      </w:r>
      <w:r>
        <w:rPr>
          <w:rFonts w:ascii="Arial" w:hAnsi="Arial" w:cs="Arial"/>
          <w:sz w:val="20"/>
          <w:szCs w:val="20"/>
        </w:rPr>
        <w:t>u</w:t>
      </w:r>
      <w:r w:rsidR="004A78A0" w:rsidRPr="006B44E2">
        <w:rPr>
          <w:rFonts w:ascii="Arial" w:hAnsi="Arial" w:cs="Arial"/>
          <w:sz w:val="20"/>
          <w:szCs w:val="20"/>
        </w:rPr>
        <w:t xml:space="preserve"> op of na </w:t>
      </w:r>
      <w:r w:rsidR="004A78A0" w:rsidRPr="00FA02FD">
        <w:rPr>
          <w:rFonts w:ascii="Arial" w:hAnsi="Arial" w:cs="Arial"/>
          <w:color w:val="D60093"/>
          <w:sz w:val="20"/>
          <w:szCs w:val="20"/>
        </w:rPr>
        <w:t>17 april 2025</w:t>
      </w:r>
      <w:r w:rsidR="004A78A0" w:rsidRPr="006B44E2">
        <w:rPr>
          <w:rFonts w:ascii="Arial" w:hAnsi="Arial" w:cs="Arial"/>
          <w:sz w:val="20"/>
          <w:szCs w:val="20"/>
        </w:rPr>
        <w:t xml:space="preserve"> hebt toegekend. Voorwaarde is dat </w:t>
      </w:r>
      <w:r w:rsidR="00920728" w:rsidRPr="006B44E2">
        <w:rPr>
          <w:rFonts w:ascii="Arial" w:hAnsi="Arial" w:cs="Arial"/>
          <w:sz w:val="20"/>
          <w:szCs w:val="20"/>
        </w:rPr>
        <w:t xml:space="preserve">deze op </w:t>
      </w:r>
      <w:r w:rsidR="00920728" w:rsidRPr="00FA02FD">
        <w:rPr>
          <w:rFonts w:ascii="Arial" w:hAnsi="Arial" w:cs="Arial"/>
          <w:color w:val="D60093"/>
          <w:sz w:val="20"/>
          <w:szCs w:val="20"/>
        </w:rPr>
        <w:t>31 december 2026</w:t>
      </w:r>
      <w:r w:rsidR="00920728" w:rsidRPr="006B44E2">
        <w:rPr>
          <w:rFonts w:ascii="Arial" w:hAnsi="Arial" w:cs="Arial"/>
          <w:sz w:val="20"/>
          <w:szCs w:val="20"/>
        </w:rPr>
        <w:t xml:space="preserve"> nog niet in de loonbelasting zijn betrokken en aan alle </w:t>
      </w:r>
      <w:r w:rsidR="00BF7314" w:rsidRPr="006B44E2">
        <w:rPr>
          <w:rFonts w:ascii="Arial" w:hAnsi="Arial" w:cs="Arial"/>
          <w:sz w:val="20"/>
          <w:szCs w:val="20"/>
        </w:rPr>
        <w:t xml:space="preserve">gestelde </w:t>
      </w:r>
      <w:r w:rsidR="00920728" w:rsidRPr="006B44E2">
        <w:rPr>
          <w:rFonts w:ascii="Arial" w:hAnsi="Arial" w:cs="Arial"/>
          <w:sz w:val="20"/>
          <w:szCs w:val="20"/>
        </w:rPr>
        <w:t xml:space="preserve">voorwaarden </w:t>
      </w:r>
      <w:r w:rsidR="00BF7314" w:rsidRPr="006B44E2">
        <w:rPr>
          <w:rFonts w:ascii="Arial" w:hAnsi="Arial" w:cs="Arial"/>
          <w:sz w:val="20"/>
          <w:szCs w:val="20"/>
        </w:rPr>
        <w:t>voldoe</w:t>
      </w:r>
      <w:r w:rsidR="006B44E2" w:rsidRPr="006B44E2">
        <w:rPr>
          <w:rFonts w:ascii="Arial" w:hAnsi="Arial" w:cs="Arial"/>
          <w:sz w:val="20"/>
          <w:szCs w:val="20"/>
        </w:rPr>
        <w:t>n.</w:t>
      </w:r>
      <w:r w:rsidR="00DA1ED7">
        <w:rPr>
          <w:rFonts w:ascii="Arial" w:hAnsi="Arial" w:cs="Arial"/>
          <w:sz w:val="20"/>
          <w:szCs w:val="20"/>
        </w:rPr>
        <w:t xml:space="preserve"> </w:t>
      </w:r>
      <w:r w:rsidR="00B169C7">
        <w:rPr>
          <w:rFonts w:ascii="Arial" w:hAnsi="Arial" w:cs="Arial"/>
          <w:sz w:val="20"/>
          <w:szCs w:val="20"/>
        </w:rPr>
        <w:t xml:space="preserve">De </w:t>
      </w:r>
      <w:r w:rsidR="005740FD">
        <w:rPr>
          <w:rFonts w:ascii="Arial" w:hAnsi="Arial" w:cs="Arial"/>
          <w:sz w:val="20"/>
          <w:szCs w:val="20"/>
        </w:rPr>
        <w:t xml:space="preserve">RVO-beschikking moet </w:t>
      </w:r>
      <w:r>
        <w:rPr>
          <w:rFonts w:ascii="Arial" w:hAnsi="Arial" w:cs="Arial"/>
          <w:sz w:val="20"/>
          <w:szCs w:val="20"/>
        </w:rPr>
        <w:t>u</w:t>
      </w:r>
      <w:r w:rsidR="005740FD">
        <w:rPr>
          <w:rFonts w:ascii="Arial" w:hAnsi="Arial" w:cs="Arial"/>
          <w:sz w:val="20"/>
          <w:szCs w:val="20"/>
        </w:rPr>
        <w:t xml:space="preserve"> uiterlijk op </w:t>
      </w:r>
      <w:r w:rsidR="005740FD" w:rsidRPr="00FA02FD">
        <w:rPr>
          <w:rFonts w:ascii="Arial" w:hAnsi="Arial" w:cs="Arial"/>
          <w:color w:val="D60093"/>
          <w:sz w:val="20"/>
          <w:szCs w:val="20"/>
        </w:rPr>
        <w:t>31 december 2027</w:t>
      </w:r>
      <w:r w:rsidR="005740FD">
        <w:rPr>
          <w:rFonts w:ascii="Arial" w:hAnsi="Arial" w:cs="Arial"/>
          <w:sz w:val="20"/>
          <w:szCs w:val="20"/>
        </w:rPr>
        <w:t xml:space="preserve"> hebben aangevraagd. </w:t>
      </w:r>
    </w:p>
    <w:p w14:paraId="44B0A39E" w14:textId="1BA5F91D" w:rsidR="006B44E2" w:rsidRDefault="006B44E2" w:rsidP="00AF045B">
      <w:pPr>
        <w:tabs>
          <w:tab w:val="left" w:pos="1327"/>
        </w:tabs>
        <w:spacing w:after="0" w:line="276" w:lineRule="auto"/>
        <w:rPr>
          <w:rFonts w:ascii="Arial" w:hAnsi="Arial" w:cs="Arial"/>
          <w:sz w:val="20"/>
          <w:szCs w:val="20"/>
        </w:rPr>
      </w:pPr>
    </w:p>
    <w:p w14:paraId="5F4CA6FE" w14:textId="27653F03" w:rsidR="004B592C" w:rsidRPr="004B592C" w:rsidRDefault="004B592C" w:rsidP="00AF045B">
      <w:pPr>
        <w:tabs>
          <w:tab w:val="left" w:pos="1327"/>
        </w:tabs>
        <w:spacing w:after="0" w:line="276" w:lineRule="auto"/>
        <w:rPr>
          <w:rFonts w:ascii="Arial" w:hAnsi="Arial" w:cs="Arial"/>
          <w:b/>
          <w:bCs/>
          <w:color w:val="D60093"/>
          <w:sz w:val="20"/>
          <w:szCs w:val="20"/>
        </w:rPr>
      </w:pPr>
      <w:r w:rsidRPr="004B592C">
        <w:rPr>
          <w:rFonts w:ascii="Arial" w:hAnsi="Arial" w:cs="Arial"/>
          <w:b/>
          <w:bCs/>
          <w:color w:val="D60093"/>
          <w:sz w:val="20"/>
          <w:szCs w:val="20"/>
        </w:rPr>
        <w:t>Let op</w:t>
      </w:r>
    </w:p>
    <w:p w14:paraId="1714D488" w14:textId="040220E6" w:rsidR="004B592C" w:rsidRDefault="004B592C" w:rsidP="00AF045B">
      <w:pPr>
        <w:tabs>
          <w:tab w:val="left" w:pos="1327"/>
        </w:tabs>
        <w:spacing w:after="0" w:line="276" w:lineRule="auto"/>
        <w:rPr>
          <w:rFonts w:ascii="Arial" w:hAnsi="Arial" w:cs="Arial"/>
          <w:sz w:val="20"/>
          <w:szCs w:val="20"/>
        </w:rPr>
      </w:pPr>
      <w:r>
        <w:rPr>
          <w:rFonts w:ascii="Arial" w:hAnsi="Arial" w:cs="Arial"/>
          <w:sz w:val="20"/>
          <w:szCs w:val="20"/>
        </w:rPr>
        <w:t xml:space="preserve">De </w:t>
      </w:r>
      <w:r w:rsidR="008237E5">
        <w:rPr>
          <w:rFonts w:ascii="Arial" w:hAnsi="Arial" w:cs="Arial"/>
          <w:sz w:val="20"/>
          <w:szCs w:val="20"/>
        </w:rPr>
        <w:t xml:space="preserve">nieuwe aandelenoptieregeling is geen must. De </w:t>
      </w:r>
      <w:r>
        <w:rPr>
          <w:rFonts w:ascii="Arial" w:hAnsi="Arial" w:cs="Arial"/>
          <w:sz w:val="20"/>
          <w:szCs w:val="20"/>
        </w:rPr>
        <w:t>medewerker behoudt het recht om te kiezen voor belastingheffing op het moment van verhandelbaarheid.</w:t>
      </w:r>
    </w:p>
    <w:p w14:paraId="1C53462D" w14:textId="77777777" w:rsidR="004B592C" w:rsidRPr="006B44E2" w:rsidRDefault="004B592C" w:rsidP="00AF045B">
      <w:pPr>
        <w:tabs>
          <w:tab w:val="left" w:pos="1327"/>
        </w:tabs>
        <w:spacing w:after="0" w:line="276" w:lineRule="auto"/>
        <w:rPr>
          <w:rFonts w:ascii="Arial" w:hAnsi="Arial" w:cs="Arial"/>
          <w:sz w:val="20"/>
          <w:szCs w:val="20"/>
        </w:rPr>
      </w:pPr>
    </w:p>
    <w:p w14:paraId="4952AB76" w14:textId="70C6B7E1" w:rsidR="003C5A89" w:rsidRDefault="00EA622F" w:rsidP="00AF045B">
      <w:pPr>
        <w:tabs>
          <w:tab w:val="left" w:pos="1327"/>
        </w:tabs>
        <w:spacing w:after="0" w:line="276" w:lineRule="auto"/>
        <w:rPr>
          <w:rFonts w:ascii="Arial" w:hAnsi="Arial" w:cs="Arial"/>
          <w:b/>
          <w:bCs/>
          <w:sz w:val="20"/>
          <w:szCs w:val="20"/>
        </w:rPr>
      </w:pPr>
      <w:r w:rsidRPr="00EA622F">
        <w:rPr>
          <w:rFonts w:ascii="Arial" w:hAnsi="Arial" w:cs="Arial"/>
          <w:b/>
          <w:bCs/>
          <w:sz w:val="20"/>
          <w:szCs w:val="20"/>
        </w:rPr>
        <w:t>Verhoging forfaitair uurloon S&amp;O-regeling</w:t>
      </w:r>
    </w:p>
    <w:p w14:paraId="2B580807" w14:textId="77777777" w:rsidR="00B563D0" w:rsidRPr="00EA622F" w:rsidRDefault="00B563D0" w:rsidP="00AF045B">
      <w:pPr>
        <w:tabs>
          <w:tab w:val="left" w:pos="1327"/>
        </w:tabs>
        <w:spacing w:after="0" w:line="276" w:lineRule="auto"/>
        <w:rPr>
          <w:rFonts w:ascii="Arial" w:hAnsi="Arial" w:cs="Arial"/>
          <w:b/>
          <w:bCs/>
          <w:sz w:val="20"/>
          <w:szCs w:val="20"/>
        </w:rPr>
      </w:pPr>
    </w:p>
    <w:p w14:paraId="07B9D38C" w14:textId="69062057" w:rsidR="00FF30E1" w:rsidRDefault="00B563D0" w:rsidP="00AF045B">
      <w:pPr>
        <w:tabs>
          <w:tab w:val="left" w:pos="1327"/>
        </w:tabs>
        <w:spacing w:after="0" w:line="276" w:lineRule="auto"/>
        <w:rPr>
          <w:rFonts w:ascii="Arial" w:hAnsi="Arial" w:cs="Arial"/>
          <w:sz w:val="20"/>
          <w:szCs w:val="20"/>
        </w:rPr>
      </w:pPr>
      <w:r>
        <w:rPr>
          <w:rFonts w:ascii="Arial" w:hAnsi="Arial" w:cs="Arial"/>
          <w:sz w:val="20"/>
          <w:szCs w:val="20"/>
        </w:rPr>
        <w:t>U</w:t>
      </w:r>
      <w:r w:rsidR="00E672DE" w:rsidRPr="004F0E82">
        <w:rPr>
          <w:rFonts w:ascii="Arial" w:hAnsi="Arial" w:cs="Arial"/>
          <w:sz w:val="20"/>
          <w:szCs w:val="20"/>
        </w:rPr>
        <w:t xml:space="preserve"> kunt de (loon)kosten voor Research &amp; Development (R&amp;D) </w:t>
      </w:r>
      <w:r w:rsidR="00953259">
        <w:rPr>
          <w:rFonts w:ascii="Arial" w:hAnsi="Arial" w:cs="Arial"/>
          <w:sz w:val="20"/>
          <w:szCs w:val="20"/>
        </w:rPr>
        <w:t xml:space="preserve">verlagen </w:t>
      </w:r>
      <w:r w:rsidR="00E672DE" w:rsidRPr="004F0E82">
        <w:rPr>
          <w:rFonts w:ascii="Arial" w:hAnsi="Arial" w:cs="Arial"/>
          <w:sz w:val="20"/>
          <w:szCs w:val="20"/>
        </w:rPr>
        <w:t xml:space="preserve">met de </w:t>
      </w:r>
      <w:r w:rsidR="00E672DE" w:rsidRPr="004F0E82">
        <w:rPr>
          <w:rStyle w:val="Nadruk"/>
          <w:rFonts w:ascii="Arial" w:hAnsi="Arial" w:cs="Arial"/>
          <w:i w:val="0"/>
          <w:iCs w:val="0"/>
          <w:sz w:val="20"/>
          <w:szCs w:val="20"/>
        </w:rPr>
        <w:t>Wet Bevordering Speur- en Ontwikkelingswerk</w:t>
      </w:r>
      <w:r w:rsidR="00E672DE" w:rsidRPr="004F0E82">
        <w:rPr>
          <w:rFonts w:ascii="Arial" w:hAnsi="Arial" w:cs="Arial"/>
          <w:sz w:val="20"/>
          <w:szCs w:val="20"/>
        </w:rPr>
        <w:t xml:space="preserve"> (</w:t>
      </w:r>
      <w:hyperlink r:id="rId5" w:history="1">
        <w:r w:rsidR="00E672DE" w:rsidRPr="004F0E82">
          <w:rPr>
            <w:rStyle w:val="Hyperlink"/>
            <w:rFonts w:ascii="Arial" w:hAnsi="Arial" w:cs="Arial"/>
            <w:color w:val="D60093"/>
            <w:sz w:val="20"/>
            <w:szCs w:val="20"/>
          </w:rPr>
          <w:t>WBSO</w:t>
        </w:r>
      </w:hyperlink>
      <w:r w:rsidR="00E672DE" w:rsidRPr="004F0E82">
        <w:rPr>
          <w:rFonts w:ascii="Arial" w:hAnsi="Arial" w:cs="Arial"/>
          <w:sz w:val="20"/>
          <w:szCs w:val="20"/>
        </w:rPr>
        <w:t>). Deze fiscale stimuleringsregeling compenseert namelijk een deel van de loonkosten en overige kosten en uitgaven voor speur- en ontwikkelingswerk (S&amp;O).</w:t>
      </w:r>
      <w:r w:rsidR="000D59E0">
        <w:rPr>
          <w:rFonts w:ascii="Arial" w:hAnsi="Arial" w:cs="Arial"/>
          <w:sz w:val="20"/>
          <w:szCs w:val="20"/>
        </w:rPr>
        <w:t xml:space="preserve"> </w:t>
      </w:r>
      <w:r w:rsidR="004F2500">
        <w:rPr>
          <w:rFonts w:ascii="Arial" w:hAnsi="Arial" w:cs="Arial"/>
          <w:sz w:val="20"/>
          <w:szCs w:val="20"/>
        </w:rPr>
        <w:t>De afdrachtvermindering wordt gebaseerd op</w:t>
      </w:r>
      <w:r w:rsidR="00C0095F">
        <w:rPr>
          <w:rFonts w:ascii="Arial" w:hAnsi="Arial" w:cs="Arial"/>
          <w:sz w:val="20"/>
          <w:szCs w:val="20"/>
        </w:rPr>
        <w:t xml:space="preserve"> </w:t>
      </w:r>
      <w:r w:rsidR="00A008F5">
        <w:rPr>
          <w:rFonts w:ascii="Arial" w:hAnsi="Arial" w:cs="Arial"/>
          <w:sz w:val="20"/>
          <w:szCs w:val="20"/>
        </w:rPr>
        <w:t xml:space="preserve">de werkelijke </w:t>
      </w:r>
      <w:r w:rsidR="00A008F5" w:rsidRPr="00B227A6">
        <w:rPr>
          <w:rFonts w:ascii="Arial" w:hAnsi="Arial" w:cs="Arial"/>
          <w:sz w:val="20"/>
          <w:szCs w:val="20"/>
        </w:rPr>
        <w:t>S&amp;O-</w:t>
      </w:r>
      <w:r w:rsidR="00636855">
        <w:rPr>
          <w:rFonts w:ascii="Arial" w:hAnsi="Arial" w:cs="Arial"/>
          <w:sz w:val="20"/>
          <w:szCs w:val="20"/>
        </w:rPr>
        <w:t>loon</w:t>
      </w:r>
      <w:r w:rsidR="00A008F5" w:rsidRPr="00B227A6">
        <w:rPr>
          <w:rFonts w:ascii="Arial" w:hAnsi="Arial" w:cs="Arial"/>
          <w:sz w:val="20"/>
          <w:szCs w:val="20"/>
        </w:rPr>
        <w:t>kosten en -uitgaven</w:t>
      </w:r>
      <w:r w:rsidR="003D5479">
        <w:rPr>
          <w:rFonts w:ascii="Arial" w:hAnsi="Arial" w:cs="Arial"/>
          <w:sz w:val="20"/>
          <w:szCs w:val="20"/>
        </w:rPr>
        <w:t xml:space="preserve"> of op </w:t>
      </w:r>
      <w:r w:rsidR="0075211E">
        <w:rPr>
          <w:rFonts w:ascii="Arial" w:hAnsi="Arial" w:cs="Arial"/>
          <w:sz w:val="20"/>
          <w:szCs w:val="20"/>
        </w:rPr>
        <w:t>basi</w:t>
      </w:r>
      <w:r w:rsidR="00532405">
        <w:rPr>
          <w:rFonts w:ascii="Arial" w:hAnsi="Arial" w:cs="Arial"/>
          <w:sz w:val="20"/>
          <w:szCs w:val="20"/>
        </w:rPr>
        <w:t>s</w:t>
      </w:r>
      <w:r w:rsidR="0075211E">
        <w:rPr>
          <w:rFonts w:ascii="Arial" w:hAnsi="Arial" w:cs="Arial"/>
          <w:sz w:val="20"/>
          <w:szCs w:val="20"/>
        </w:rPr>
        <w:t xml:space="preserve"> van een fo</w:t>
      </w:r>
      <w:r w:rsidR="00B2452B">
        <w:rPr>
          <w:rFonts w:ascii="Arial" w:hAnsi="Arial" w:cs="Arial"/>
          <w:sz w:val="20"/>
          <w:szCs w:val="20"/>
        </w:rPr>
        <w:t>r</w:t>
      </w:r>
      <w:r w:rsidR="0075211E">
        <w:rPr>
          <w:rFonts w:ascii="Arial" w:hAnsi="Arial" w:cs="Arial"/>
          <w:sz w:val="20"/>
          <w:szCs w:val="20"/>
        </w:rPr>
        <w:t xml:space="preserve">faitair vastgesteld S&amp;O-uurloon dat sinds </w:t>
      </w:r>
      <w:r w:rsidR="00532405">
        <w:rPr>
          <w:rFonts w:ascii="Arial" w:hAnsi="Arial" w:cs="Arial"/>
          <w:sz w:val="20"/>
          <w:szCs w:val="20"/>
        </w:rPr>
        <w:t xml:space="preserve">2008 is vastgesteld op € 29. </w:t>
      </w:r>
      <w:r w:rsidR="00A96172">
        <w:rPr>
          <w:rFonts w:ascii="Arial" w:hAnsi="Arial" w:cs="Arial"/>
          <w:sz w:val="20"/>
          <w:szCs w:val="20"/>
        </w:rPr>
        <w:t>Vanaf 202</w:t>
      </w:r>
      <w:r w:rsidR="00863197">
        <w:rPr>
          <w:rFonts w:ascii="Arial" w:hAnsi="Arial" w:cs="Arial"/>
          <w:sz w:val="20"/>
          <w:szCs w:val="20"/>
        </w:rPr>
        <w:t xml:space="preserve">7 wordt dit uurloon verhoogd naar € 33. </w:t>
      </w:r>
    </w:p>
    <w:p w14:paraId="36AFE132" w14:textId="77777777" w:rsidR="00EC5400" w:rsidRDefault="00EC5400" w:rsidP="00AF045B">
      <w:pPr>
        <w:tabs>
          <w:tab w:val="left" w:pos="1327"/>
        </w:tabs>
        <w:spacing w:after="0" w:line="276" w:lineRule="auto"/>
        <w:rPr>
          <w:rFonts w:ascii="Arial" w:hAnsi="Arial" w:cs="Arial"/>
          <w:sz w:val="20"/>
          <w:szCs w:val="20"/>
        </w:rPr>
      </w:pPr>
    </w:p>
    <w:p w14:paraId="525AE3A7" w14:textId="3CAC3E23" w:rsidR="00CE1DC3" w:rsidRDefault="00473C30" w:rsidP="00AF045B">
      <w:pPr>
        <w:tabs>
          <w:tab w:val="left" w:pos="1327"/>
        </w:tabs>
        <w:spacing w:after="0" w:line="276" w:lineRule="auto"/>
        <w:rPr>
          <w:rFonts w:ascii="Arial" w:hAnsi="Arial" w:cs="Arial"/>
          <w:b/>
          <w:bCs/>
          <w:sz w:val="20"/>
          <w:szCs w:val="20"/>
        </w:rPr>
      </w:pPr>
      <w:r w:rsidRPr="00473C30">
        <w:rPr>
          <w:rFonts w:ascii="Arial" w:hAnsi="Arial" w:cs="Arial"/>
          <w:b/>
          <w:bCs/>
          <w:sz w:val="20"/>
          <w:szCs w:val="20"/>
        </w:rPr>
        <w:t xml:space="preserve">Verhoging </w:t>
      </w:r>
      <w:proofErr w:type="spellStart"/>
      <w:r w:rsidRPr="00473C30">
        <w:rPr>
          <w:rFonts w:ascii="Arial" w:hAnsi="Arial" w:cs="Arial"/>
          <w:b/>
          <w:bCs/>
          <w:sz w:val="20"/>
          <w:szCs w:val="20"/>
        </w:rPr>
        <w:t>Aof</w:t>
      </w:r>
      <w:proofErr w:type="spellEnd"/>
      <w:r w:rsidRPr="00473C30">
        <w:rPr>
          <w:rFonts w:ascii="Arial" w:hAnsi="Arial" w:cs="Arial"/>
          <w:b/>
          <w:bCs/>
          <w:sz w:val="20"/>
          <w:szCs w:val="20"/>
        </w:rPr>
        <w:t>-premie</w:t>
      </w:r>
    </w:p>
    <w:p w14:paraId="2C7E9F55" w14:textId="77777777" w:rsidR="00473C30" w:rsidRDefault="00473C30" w:rsidP="00AF045B">
      <w:pPr>
        <w:tabs>
          <w:tab w:val="left" w:pos="1327"/>
        </w:tabs>
        <w:spacing w:after="0" w:line="276" w:lineRule="auto"/>
        <w:rPr>
          <w:rFonts w:ascii="Arial" w:hAnsi="Arial" w:cs="Arial"/>
          <w:sz w:val="20"/>
          <w:szCs w:val="20"/>
        </w:rPr>
      </w:pPr>
    </w:p>
    <w:p w14:paraId="410F1D55" w14:textId="28594CC1" w:rsidR="001D2591" w:rsidRDefault="00291597" w:rsidP="00AF045B">
      <w:pPr>
        <w:tabs>
          <w:tab w:val="left" w:pos="1327"/>
        </w:tabs>
        <w:spacing w:after="0" w:line="276" w:lineRule="auto"/>
        <w:rPr>
          <w:rFonts w:ascii="Arial" w:hAnsi="Arial" w:cs="Arial"/>
          <w:sz w:val="20"/>
          <w:szCs w:val="20"/>
        </w:rPr>
      </w:pPr>
      <w:r>
        <w:rPr>
          <w:rFonts w:ascii="Arial" w:hAnsi="Arial" w:cs="Arial"/>
          <w:sz w:val="20"/>
          <w:szCs w:val="20"/>
        </w:rPr>
        <w:t>D</w:t>
      </w:r>
      <w:r w:rsidR="00E82AFF">
        <w:rPr>
          <w:rFonts w:ascii="Arial" w:hAnsi="Arial" w:cs="Arial"/>
          <w:sz w:val="20"/>
          <w:szCs w:val="20"/>
        </w:rPr>
        <w:t>e zogenoemde ‘vrijheidsbijdrage’ (zie ver</w:t>
      </w:r>
      <w:r w:rsidR="00543425">
        <w:rPr>
          <w:rFonts w:ascii="Arial" w:hAnsi="Arial" w:cs="Arial"/>
          <w:sz w:val="20"/>
          <w:szCs w:val="20"/>
        </w:rPr>
        <w:t xml:space="preserve">derop) die het kabinet wil invoeren voor burgers en bedrijven, krijgt </w:t>
      </w:r>
      <w:r w:rsidR="003517AF">
        <w:rPr>
          <w:rFonts w:ascii="Arial" w:hAnsi="Arial" w:cs="Arial"/>
          <w:sz w:val="20"/>
          <w:szCs w:val="20"/>
        </w:rPr>
        <w:t xml:space="preserve">voor werkgevers de vorm van een verhoging van </w:t>
      </w:r>
      <w:r w:rsidR="009D2917">
        <w:rPr>
          <w:rFonts w:ascii="Arial" w:hAnsi="Arial" w:cs="Arial"/>
          <w:sz w:val="20"/>
          <w:szCs w:val="20"/>
        </w:rPr>
        <w:t xml:space="preserve">de premie voor het </w:t>
      </w:r>
      <w:r w:rsidR="009D2917" w:rsidRPr="00AF46A1">
        <w:rPr>
          <w:rFonts w:ascii="Arial" w:hAnsi="Arial" w:cs="Arial"/>
          <w:sz w:val="20"/>
          <w:szCs w:val="20"/>
        </w:rPr>
        <w:t>Arbeidsongeschiktheidsfonds (</w:t>
      </w:r>
      <w:proofErr w:type="spellStart"/>
      <w:r w:rsidR="009D2917" w:rsidRPr="00AF46A1">
        <w:rPr>
          <w:rFonts w:ascii="Arial" w:hAnsi="Arial" w:cs="Arial"/>
          <w:sz w:val="20"/>
          <w:szCs w:val="20"/>
        </w:rPr>
        <w:t>Aof</w:t>
      </w:r>
      <w:proofErr w:type="spellEnd"/>
      <w:r w:rsidR="009D2917" w:rsidRPr="00AF46A1">
        <w:rPr>
          <w:rFonts w:ascii="Arial" w:hAnsi="Arial" w:cs="Arial"/>
          <w:sz w:val="20"/>
          <w:szCs w:val="20"/>
        </w:rPr>
        <w:t>-premie)</w:t>
      </w:r>
      <w:r w:rsidR="008273CF">
        <w:rPr>
          <w:rFonts w:ascii="Arial" w:hAnsi="Arial" w:cs="Arial"/>
          <w:sz w:val="20"/>
          <w:szCs w:val="20"/>
        </w:rPr>
        <w:t xml:space="preserve">. </w:t>
      </w:r>
      <w:r w:rsidR="00BF208F" w:rsidRPr="00AF46A1">
        <w:rPr>
          <w:rFonts w:ascii="Arial" w:hAnsi="Arial" w:cs="Arial"/>
          <w:sz w:val="20"/>
          <w:szCs w:val="20"/>
        </w:rPr>
        <w:t xml:space="preserve">Concreet betekent dit </w:t>
      </w:r>
      <w:r w:rsidR="00644EC8" w:rsidRPr="00AF46A1">
        <w:rPr>
          <w:rFonts w:ascii="Arial" w:hAnsi="Arial" w:cs="Arial"/>
          <w:sz w:val="20"/>
          <w:szCs w:val="20"/>
        </w:rPr>
        <w:t xml:space="preserve">dat het lage tarief </w:t>
      </w:r>
      <w:r w:rsidR="00BF208F" w:rsidRPr="00AF46A1">
        <w:rPr>
          <w:rFonts w:ascii="Arial" w:hAnsi="Arial" w:cs="Arial"/>
          <w:sz w:val="20"/>
          <w:szCs w:val="20"/>
        </w:rPr>
        <w:t xml:space="preserve">voor kleine </w:t>
      </w:r>
      <w:r w:rsidR="003449B1" w:rsidRPr="00AF46A1">
        <w:rPr>
          <w:rFonts w:ascii="Arial" w:hAnsi="Arial" w:cs="Arial"/>
          <w:sz w:val="20"/>
          <w:szCs w:val="20"/>
        </w:rPr>
        <w:t>werkgevers omhooggaat van 6</w:t>
      </w:r>
      <w:r w:rsidR="00644EC8" w:rsidRPr="00AF46A1">
        <w:rPr>
          <w:rFonts w:ascii="Arial" w:hAnsi="Arial" w:cs="Arial"/>
          <w:sz w:val="20"/>
          <w:szCs w:val="20"/>
        </w:rPr>
        <w:t>,</w:t>
      </w:r>
      <w:r w:rsidR="003449B1" w:rsidRPr="00AF46A1">
        <w:rPr>
          <w:rFonts w:ascii="Arial" w:hAnsi="Arial" w:cs="Arial"/>
          <w:sz w:val="20"/>
          <w:szCs w:val="20"/>
        </w:rPr>
        <w:t>27</w:t>
      </w:r>
      <w:r w:rsidR="0042178B" w:rsidRPr="00AF46A1">
        <w:rPr>
          <w:rFonts w:ascii="Arial" w:hAnsi="Arial" w:cs="Arial"/>
          <w:sz w:val="20"/>
          <w:szCs w:val="20"/>
        </w:rPr>
        <w:t>%</w:t>
      </w:r>
      <w:r w:rsidR="003449B1" w:rsidRPr="00AF46A1">
        <w:rPr>
          <w:rFonts w:ascii="Arial" w:hAnsi="Arial" w:cs="Arial"/>
          <w:sz w:val="20"/>
          <w:szCs w:val="20"/>
        </w:rPr>
        <w:t xml:space="preserve"> naar </w:t>
      </w:r>
      <w:r w:rsidR="0042178B" w:rsidRPr="00AF46A1">
        <w:rPr>
          <w:rFonts w:ascii="Arial" w:hAnsi="Arial" w:cs="Arial"/>
          <w:sz w:val="20"/>
          <w:szCs w:val="20"/>
        </w:rPr>
        <w:t>6,</w:t>
      </w:r>
      <w:r w:rsidR="001A0752">
        <w:rPr>
          <w:rFonts w:ascii="Arial" w:hAnsi="Arial" w:cs="Arial"/>
          <w:sz w:val="20"/>
          <w:szCs w:val="20"/>
        </w:rPr>
        <w:t>67</w:t>
      </w:r>
      <w:r w:rsidR="0042178B" w:rsidRPr="00AF46A1">
        <w:rPr>
          <w:rFonts w:ascii="Arial" w:hAnsi="Arial" w:cs="Arial"/>
          <w:sz w:val="20"/>
          <w:szCs w:val="20"/>
        </w:rPr>
        <w:t>% en de hoge premie</w:t>
      </w:r>
      <w:r w:rsidR="00AD6AA7" w:rsidRPr="00AF46A1">
        <w:rPr>
          <w:rFonts w:ascii="Arial" w:hAnsi="Arial" w:cs="Arial"/>
          <w:sz w:val="20"/>
          <w:szCs w:val="20"/>
        </w:rPr>
        <w:t xml:space="preserve"> voor middelgrote en grote werkgevers van 7,63% naar </w:t>
      </w:r>
      <w:r w:rsidR="004D1A97" w:rsidRPr="00AF46A1">
        <w:rPr>
          <w:rFonts w:ascii="Arial" w:hAnsi="Arial" w:cs="Arial"/>
          <w:sz w:val="20"/>
          <w:szCs w:val="20"/>
        </w:rPr>
        <w:t>8,0</w:t>
      </w:r>
      <w:r w:rsidR="001A0752">
        <w:rPr>
          <w:rFonts w:ascii="Arial" w:hAnsi="Arial" w:cs="Arial"/>
          <w:sz w:val="20"/>
          <w:szCs w:val="20"/>
        </w:rPr>
        <w:t>3</w:t>
      </w:r>
      <w:r w:rsidR="004D1A97" w:rsidRPr="00AF46A1">
        <w:rPr>
          <w:rFonts w:ascii="Arial" w:hAnsi="Arial" w:cs="Arial"/>
          <w:sz w:val="20"/>
          <w:szCs w:val="20"/>
        </w:rPr>
        <w:t xml:space="preserve">% van het premieloon. </w:t>
      </w:r>
    </w:p>
    <w:p w14:paraId="1D777B6A" w14:textId="77777777" w:rsidR="00060AAA" w:rsidRDefault="00060AAA" w:rsidP="00AF045B">
      <w:pPr>
        <w:tabs>
          <w:tab w:val="left" w:pos="1327"/>
        </w:tabs>
        <w:spacing w:after="0" w:line="276" w:lineRule="auto"/>
        <w:rPr>
          <w:rFonts w:ascii="Arial" w:hAnsi="Arial" w:cs="Arial"/>
          <w:sz w:val="20"/>
          <w:szCs w:val="20"/>
        </w:rPr>
      </w:pPr>
    </w:p>
    <w:p w14:paraId="51511DB5" w14:textId="72F0B83B" w:rsidR="00060AAA" w:rsidRPr="00060AAA" w:rsidRDefault="00060AAA" w:rsidP="00AF045B">
      <w:pPr>
        <w:tabs>
          <w:tab w:val="left" w:pos="1327"/>
        </w:tabs>
        <w:spacing w:after="0" w:line="276" w:lineRule="auto"/>
        <w:rPr>
          <w:rFonts w:ascii="Arial" w:hAnsi="Arial" w:cs="Arial"/>
          <w:b/>
          <w:bCs/>
          <w:color w:val="D60093"/>
          <w:sz w:val="20"/>
          <w:szCs w:val="20"/>
        </w:rPr>
      </w:pPr>
      <w:r w:rsidRPr="00060AAA">
        <w:rPr>
          <w:rFonts w:ascii="Arial" w:hAnsi="Arial" w:cs="Arial"/>
          <w:b/>
          <w:bCs/>
          <w:color w:val="D60093"/>
          <w:sz w:val="20"/>
          <w:szCs w:val="20"/>
        </w:rPr>
        <w:t>Let op</w:t>
      </w:r>
    </w:p>
    <w:p w14:paraId="66B077B8" w14:textId="11B16698" w:rsidR="00060AAA" w:rsidRPr="00060AAA" w:rsidRDefault="00060AAA" w:rsidP="00AF045B">
      <w:pPr>
        <w:pStyle w:val="Geenafstand"/>
        <w:spacing w:line="276" w:lineRule="auto"/>
        <w:rPr>
          <w:rFonts w:ascii="Arial" w:hAnsi="Arial" w:cs="Arial"/>
          <w:sz w:val="20"/>
          <w:szCs w:val="20"/>
        </w:rPr>
      </w:pPr>
      <w:r w:rsidRPr="00060AAA">
        <w:rPr>
          <w:rFonts w:ascii="Arial" w:hAnsi="Arial" w:cs="Arial"/>
          <w:sz w:val="20"/>
          <w:szCs w:val="20"/>
        </w:rPr>
        <w:t>Ben</w:t>
      </w:r>
      <w:r w:rsidR="006C3782">
        <w:rPr>
          <w:rFonts w:ascii="Arial" w:hAnsi="Arial" w:cs="Arial"/>
          <w:sz w:val="20"/>
          <w:szCs w:val="20"/>
        </w:rPr>
        <w:t>t u</w:t>
      </w:r>
      <w:r w:rsidRPr="00060AAA">
        <w:rPr>
          <w:rFonts w:ascii="Arial" w:hAnsi="Arial" w:cs="Arial"/>
          <w:sz w:val="20"/>
          <w:szCs w:val="20"/>
        </w:rPr>
        <w:t xml:space="preserve"> een startende werkgever? Dan word</w:t>
      </w:r>
      <w:r w:rsidR="006C3782">
        <w:rPr>
          <w:rFonts w:ascii="Arial" w:hAnsi="Arial" w:cs="Arial"/>
          <w:sz w:val="20"/>
          <w:szCs w:val="20"/>
        </w:rPr>
        <w:t>t</w:t>
      </w:r>
      <w:r w:rsidRPr="00060AAA">
        <w:rPr>
          <w:rFonts w:ascii="Arial" w:hAnsi="Arial" w:cs="Arial"/>
          <w:sz w:val="20"/>
          <w:szCs w:val="20"/>
        </w:rPr>
        <w:t xml:space="preserve"> </w:t>
      </w:r>
      <w:r w:rsidR="006C3782">
        <w:rPr>
          <w:rFonts w:ascii="Arial" w:hAnsi="Arial" w:cs="Arial"/>
          <w:sz w:val="20"/>
          <w:szCs w:val="20"/>
        </w:rPr>
        <w:t>u</w:t>
      </w:r>
      <w:r w:rsidRPr="00060AAA">
        <w:rPr>
          <w:rFonts w:ascii="Arial" w:hAnsi="Arial" w:cs="Arial"/>
          <w:sz w:val="20"/>
          <w:szCs w:val="20"/>
        </w:rPr>
        <w:t xml:space="preserve"> tijdens de eerste twee jaar als een kleine werkgever aangemerkt en betaal</w:t>
      </w:r>
      <w:r w:rsidR="00B37518">
        <w:rPr>
          <w:rFonts w:ascii="Arial" w:hAnsi="Arial" w:cs="Arial"/>
          <w:sz w:val="20"/>
          <w:szCs w:val="20"/>
        </w:rPr>
        <w:t>t</w:t>
      </w:r>
      <w:r w:rsidRPr="00060AAA">
        <w:rPr>
          <w:rFonts w:ascii="Arial" w:hAnsi="Arial" w:cs="Arial"/>
          <w:sz w:val="20"/>
          <w:szCs w:val="20"/>
        </w:rPr>
        <w:t xml:space="preserve"> </w:t>
      </w:r>
      <w:r w:rsidR="00B37518">
        <w:rPr>
          <w:rFonts w:ascii="Arial" w:hAnsi="Arial" w:cs="Arial"/>
          <w:sz w:val="20"/>
          <w:szCs w:val="20"/>
        </w:rPr>
        <w:t>u</w:t>
      </w:r>
      <w:r w:rsidRPr="00060AAA">
        <w:rPr>
          <w:rFonts w:ascii="Arial" w:hAnsi="Arial" w:cs="Arial"/>
          <w:sz w:val="20"/>
          <w:szCs w:val="20"/>
        </w:rPr>
        <w:t xml:space="preserve"> dus de lage </w:t>
      </w:r>
      <w:proofErr w:type="spellStart"/>
      <w:r w:rsidRPr="00060AAA">
        <w:rPr>
          <w:rFonts w:ascii="Arial" w:hAnsi="Arial" w:cs="Arial"/>
          <w:sz w:val="20"/>
          <w:szCs w:val="20"/>
        </w:rPr>
        <w:t>Aof</w:t>
      </w:r>
      <w:proofErr w:type="spellEnd"/>
      <w:r w:rsidRPr="00060AAA">
        <w:rPr>
          <w:rFonts w:ascii="Arial" w:hAnsi="Arial" w:cs="Arial"/>
          <w:sz w:val="20"/>
          <w:szCs w:val="20"/>
        </w:rPr>
        <w:t>-premie.</w:t>
      </w:r>
    </w:p>
    <w:p w14:paraId="49639216" w14:textId="77777777" w:rsidR="00473C30" w:rsidRDefault="00473C30" w:rsidP="00AF045B">
      <w:pPr>
        <w:tabs>
          <w:tab w:val="left" w:pos="1327"/>
        </w:tabs>
        <w:spacing w:after="0" w:line="276" w:lineRule="auto"/>
        <w:rPr>
          <w:rFonts w:ascii="Arial" w:hAnsi="Arial" w:cs="Arial"/>
          <w:sz w:val="20"/>
          <w:szCs w:val="20"/>
        </w:rPr>
      </w:pPr>
    </w:p>
    <w:p w14:paraId="53C64E51" w14:textId="4EC25476" w:rsidR="009E4E60" w:rsidRDefault="009E4E60" w:rsidP="00AF045B">
      <w:pPr>
        <w:tabs>
          <w:tab w:val="left" w:pos="1327"/>
        </w:tabs>
        <w:spacing w:after="0" w:line="276" w:lineRule="auto"/>
        <w:rPr>
          <w:rFonts w:ascii="Arial" w:hAnsi="Arial" w:cs="Arial"/>
          <w:b/>
          <w:bCs/>
          <w:sz w:val="20"/>
          <w:szCs w:val="20"/>
        </w:rPr>
      </w:pPr>
      <w:r w:rsidRPr="00400F93">
        <w:rPr>
          <w:rFonts w:ascii="Arial" w:hAnsi="Arial" w:cs="Arial"/>
          <w:b/>
          <w:bCs/>
          <w:sz w:val="20"/>
          <w:szCs w:val="20"/>
        </w:rPr>
        <w:t xml:space="preserve">Ingrijpende maatregelen in de </w:t>
      </w:r>
      <w:r w:rsidR="00400F93" w:rsidRPr="00400F93">
        <w:rPr>
          <w:rFonts w:ascii="Arial" w:hAnsi="Arial" w:cs="Arial"/>
          <w:b/>
          <w:bCs/>
          <w:sz w:val="20"/>
          <w:szCs w:val="20"/>
        </w:rPr>
        <w:t>sociale zekerheid</w:t>
      </w:r>
    </w:p>
    <w:p w14:paraId="467C0030" w14:textId="77777777" w:rsidR="00283D4D" w:rsidRDefault="00283D4D" w:rsidP="00AF045B">
      <w:pPr>
        <w:tabs>
          <w:tab w:val="left" w:pos="1327"/>
        </w:tabs>
        <w:spacing w:after="0" w:line="276" w:lineRule="auto"/>
        <w:rPr>
          <w:rFonts w:ascii="Arial" w:hAnsi="Arial" w:cs="Arial"/>
          <w:b/>
          <w:bCs/>
          <w:sz w:val="20"/>
          <w:szCs w:val="20"/>
        </w:rPr>
      </w:pPr>
    </w:p>
    <w:p w14:paraId="7BE45C30" w14:textId="478B329D" w:rsidR="008C4239" w:rsidRDefault="00083CC8" w:rsidP="00AF045B">
      <w:pPr>
        <w:tabs>
          <w:tab w:val="left" w:pos="1327"/>
        </w:tabs>
        <w:spacing w:after="0" w:line="276" w:lineRule="auto"/>
        <w:rPr>
          <w:rFonts w:ascii="Arial" w:hAnsi="Arial" w:cs="Arial"/>
          <w:sz w:val="20"/>
          <w:szCs w:val="20"/>
        </w:rPr>
      </w:pPr>
      <w:r w:rsidRPr="00D963ED">
        <w:rPr>
          <w:rFonts w:ascii="Arial" w:hAnsi="Arial" w:cs="Arial"/>
          <w:sz w:val="20"/>
          <w:szCs w:val="20"/>
        </w:rPr>
        <w:t xml:space="preserve">De compensatieregeling voor werkgevers die een transitievergoeding betalen aan langdurig arbeidsongeschikte werknemers die na 2 jaar ziekte uit dienst treden, </w:t>
      </w:r>
      <w:r>
        <w:rPr>
          <w:rFonts w:ascii="Arial" w:hAnsi="Arial" w:cs="Arial"/>
          <w:sz w:val="20"/>
          <w:szCs w:val="20"/>
        </w:rPr>
        <w:t xml:space="preserve">blijft voorlopig tot 2028 bestaan. Eerst </w:t>
      </w:r>
      <w:r w:rsidR="003E3B5E">
        <w:rPr>
          <w:rFonts w:ascii="Arial" w:hAnsi="Arial" w:cs="Arial"/>
          <w:sz w:val="20"/>
          <w:szCs w:val="20"/>
        </w:rPr>
        <w:t>was voorgesteld om</w:t>
      </w:r>
      <w:r w:rsidR="00F45260">
        <w:rPr>
          <w:rFonts w:ascii="Arial" w:hAnsi="Arial" w:cs="Arial"/>
          <w:sz w:val="20"/>
          <w:szCs w:val="20"/>
        </w:rPr>
        <w:t xml:space="preserve"> de</w:t>
      </w:r>
      <w:r w:rsidR="00A962C6">
        <w:rPr>
          <w:rFonts w:ascii="Arial" w:hAnsi="Arial" w:cs="Arial"/>
          <w:sz w:val="20"/>
          <w:szCs w:val="20"/>
        </w:rPr>
        <w:t xml:space="preserve"> compensatieregeling</w:t>
      </w:r>
      <w:r w:rsidR="00F45260">
        <w:rPr>
          <w:rFonts w:ascii="Arial" w:hAnsi="Arial" w:cs="Arial"/>
          <w:sz w:val="20"/>
          <w:szCs w:val="20"/>
        </w:rPr>
        <w:t xml:space="preserve"> al</w:t>
      </w:r>
      <w:r w:rsidRPr="00D963ED">
        <w:rPr>
          <w:rFonts w:ascii="Arial" w:hAnsi="Arial" w:cs="Arial"/>
          <w:sz w:val="20"/>
          <w:szCs w:val="20"/>
        </w:rPr>
        <w:t xml:space="preserve"> op 1 januari 2027 </w:t>
      </w:r>
      <w:r w:rsidR="003E3B5E">
        <w:rPr>
          <w:rFonts w:ascii="Arial" w:hAnsi="Arial" w:cs="Arial"/>
          <w:sz w:val="20"/>
          <w:szCs w:val="20"/>
        </w:rPr>
        <w:t>af te schaffen</w:t>
      </w:r>
      <w:r w:rsidRPr="00D963ED">
        <w:rPr>
          <w:rFonts w:ascii="Arial" w:hAnsi="Arial" w:cs="Arial"/>
          <w:sz w:val="20"/>
          <w:szCs w:val="20"/>
        </w:rPr>
        <w:t xml:space="preserve">. </w:t>
      </w:r>
      <w:r w:rsidR="007525E1">
        <w:rPr>
          <w:rFonts w:ascii="Arial" w:hAnsi="Arial" w:cs="Arial"/>
          <w:sz w:val="20"/>
          <w:szCs w:val="20"/>
        </w:rPr>
        <w:t xml:space="preserve">Ook de geplande </w:t>
      </w:r>
      <w:r w:rsidR="00F72CF8">
        <w:rPr>
          <w:rFonts w:ascii="Arial" w:hAnsi="Arial" w:cs="Arial"/>
          <w:sz w:val="20"/>
          <w:szCs w:val="20"/>
        </w:rPr>
        <w:t xml:space="preserve">verlaging van het maximumdagloon met 20% gaat niet door. </w:t>
      </w:r>
      <w:r w:rsidR="00400F93" w:rsidRPr="00400F93">
        <w:rPr>
          <w:rFonts w:ascii="Arial" w:hAnsi="Arial" w:cs="Arial"/>
          <w:sz w:val="20"/>
          <w:szCs w:val="20"/>
        </w:rPr>
        <w:t xml:space="preserve">Hoewel de </w:t>
      </w:r>
      <w:r w:rsidR="00CC2DFB">
        <w:rPr>
          <w:rFonts w:ascii="Arial" w:hAnsi="Arial" w:cs="Arial"/>
          <w:sz w:val="20"/>
          <w:szCs w:val="20"/>
        </w:rPr>
        <w:t>voorgenomen</w:t>
      </w:r>
      <w:r w:rsidR="00400F93">
        <w:rPr>
          <w:rFonts w:ascii="Arial" w:hAnsi="Arial" w:cs="Arial"/>
          <w:sz w:val="20"/>
          <w:szCs w:val="20"/>
        </w:rPr>
        <w:t xml:space="preserve"> </w:t>
      </w:r>
      <w:r w:rsidR="005E6D63">
        <w:rPr>
          <w:rFonts w:ascii="Arial" w:hAnsi="Arial" w:cs="Arial"/>
          <w:sz w:val="20"/>
          <w:szCs w:val="20"/>
        </w:rPr>
        <w:t xml:space="preserve">maatregelen </w:t>
      </w:r>
      <w:r w:rsidR="00DA3DE8">
        <w:rPr>
          <w:rFonts w:ascii="Arial" w:hAnsi="Arial" w:cs="Arial"/>
          <w:sz w:val="20"/>
          <w:szCs w:val="20"/>
        </w:rPr>
        <w:t>in de sociale zekerheid al v</w:t>
      </w:r>
      <w:r w:rsidR="00E53FFC">
        <w:rPr>
          <w:rFonts w:ascii="Arial" w:hAnsi="Arial" w:cs="Arial"/>
          <w:sz w:val="20"/>
          <w:szCs w:val="20"/>
        </w:rPr>
        <w:t>óó</w:t>
      </w:r>
      <w:r w:rsidR="00DA3DE8">
        <w:rPr>
          <w:rFonts w:ascii="Arial" w:hAnsi="Arial" w:cs="Arial"/>
          <w:sz w:val="20"/>
          <w:szCs w:val="20"/>
        </w:rPr>
        <w:t>r Prinsjesdag waren</w:t>
      </w:r>
      <w:r w:rsidR="00C23B5B">
        <w:rPr>
          <w:rFonts w:ascii="Arial" w:hAnsi="Arial" w:cs="Arial"/>
          <w:sz w:val="20"/>
          <w:szCs w:val="20"/>
        </w:rPr>
        <w:t xml:space="preserve"> afgezwakt, </w:t>
      </w:r>
      <w:r w:rsidR="002E373C">
        <w:rPr>
          <w:rFonts w:ascii="Arial" w:hAnsi="Arial" w:cs="Arial"/>
          <w:sz w:val="20"/>
          <w:szCs w:val="20"/>
        </w:rPr>
        <w:t xml:space="preserve">zet het kabinet </w:t>
      </w:r>
      <w:r w:rsidR="00E53FFC">
        <w:rPr>
          <w:rFonts w:ascii="Arial" w:hAnsi="Arial" w:cs="Arial"/>
          <w:sz w:val="20"/>
          <w:szCs w:val="20"/>
        </w:rPr>
        <w:t>de volgende</w:t>
      </w:r>
      <w:r w:rsidR="00C23B5B">
        <w:rPr>
          <w:rFonts w:ascii="Arial" w:hAnsi="Arial" w:cs="Arial"/>
          <w:sz w:val="20"/>
          <w:szCs w:val="20"/>
        </w:rPr>
        <w:t xml:space="preserve"> </w:t>
      </w:r>
      <w:r w:rsidR="00240ADC">
        <w:rPr>
          <w:rFonts w:ascii="Arial" w:hAnsi="Arial" w:cs="Arial"/>
          <w:sz w:val="20"/>
          <w:szCs w:val="20"/>
        </w:rPr>
        <w:t xml:space="preserve">ingrijpende </w:t>
      </w:r>
      <w:r w:rsidR="00C23B5B">
        <w:rPr>
          <w:rFonts w:ascii="Arial" w:hAnsi="Arial" w:cs="Arial"/>
          <w:sz w:val="20"/>
          <w:szCs w:val="20"/>
        </w:rPr>
        <w:t xml:space="preserve">maatregelen </w:t>
      </w:r>
      <w:r w:rsidR="00E53FFC">
        <w:rPr>
          <w:rFonts w:ascii="Arial" w:hAnsi="Arial" w:cs="Arial"/>
          <w:sz w:val="20"/>
          <w:szCs w:val="20"/>
        </w:rPr>
        <w:t>door</w:t>
      </w:r>
      <w:r w:rsidR="00240ADC">
        <w:rPr>
          <w:rFonts w:ascii="Arial" w:hAnsi="Arial" w:cs="Arial"/>
          <w:sz w:val="20"/>
          <w:szCs w:val="20"/>
        </w:rPr>
        <w:t xml:space="preserve">: </w:t>
      </w:r>
    </w:p>
    <w:p w14:paraId="440E7B3C" w14:textId="11B0ED48" w:rsidR="001E7008" w:rsidRDefault="001E7008" w:rsidP="00AF045B">
      <w:pPr>
        <w:pStyle w:val="Lijstalinea"/>
        <w:numPr>
          <w:ilvl w:val="0"/>
          <w:numId w:val="8"/>
        </w:numPr>
        <w:tabs>
          <w:tab w:val="left" w:pos="1327"/>
        </w:tabs>
        <w:spacing w:after="0" w:line="276" w:lineRule="auto"/>
        <w:ind w:left="360"/>
        <w:rPr>
          <w:rFonts w:ascii="Arial" w:hAnsi="Arial" w:cs="Arial"/>
          <w:sz w:val="20"/>
          <w:szCs w:val="20"/>
        </w:rPr>
      </w:pPr>
      <w:r>
        <w:rPr>
          <w:rFonts w:ascii="Arial" w:hAnsi="Arial" w:cs="Arial"/>
          <w:sz w:val="20"/>
          <w:szCs w:val="20"/>
        </w:rPr>
        <w:t>D</w:t>
      </w:r>
      <w:r w:rsidR="000D0451" w:rsidRPr="008C4239">
        <w:rPr>
          <w:rFonts w:ascii="Arial" w:hAnsi="Arial" w:cs="Arial"/>
          <w:sz w:val="20"/>
          <w:szCs w:val="20"/>
        </w:rPr>
        <w:t xml:space="preserve">e </w:t>
      </w:r>
      <w:r>
        <w:rPr>
          <w:rFonts w:ascii="Arial" w:hAnsi="Arial" w:cs="Arial"/>
          <w:sz w:val="20"/>
          <w:szCs w:val="20"/>
        </w:rPr>
        <w:t xml:space="preserve">verkorting van de </w:t>
      </w:r>
      <w:r w:rsidR="000D0451" w:rsidRPr="008C4239">
        <w:rPr>
          <w:rFonts w:ascii="Arial" w:hAnsi="Arial" w:cs="Arial"/>
          <w:sz w:val="20"/>
          <w:szCs w:val="20"/>
        </w:rPr>
        <w:t xml:space="preserve">maximale periode dat </w:t>
      </w:r>
      <w:r w:rsidR="00D10306">
        <w:rPr>
          <w:rFonts w:ascii="Arial" w:hAnsi="Arial" w:cs="Arial"/>
          <w:sz w:val="20"/>
          <w:szCs w:val="20"/>
        </w:rPr>
        <w:t>u</w:t>
      </w:r>
      <w:r w:rsidR="000D0451" w:rsidRPr="008C4239">
        <w:rPr>
          <w:rFonts w:ascii="Arial" w:hAnsi="Arial" w:cs="Arial"/>
          <w:sz w:val="20"/>
          <w:szCs w:val="20"/>
        </w:rPr>
        <w:t xml:space="preserve"> een WW-uitkering kunt krijgen van </w:t>
      </w:r>
      <w:r w:rsidR="001A09CB" w:rsidRPr="008C4239">
        <w:rPr>
          <w:rFonts w:ascii="Arial" w:hAnsi="Arial" w:cs="Arial"/>
          <w:sz w:val="20"/>
          <w:szCs w:val="20"/>
        </w:rPr>
        <w:t>2 jaar naar 1 jaar</w:t>
      </w:r>
      <w:r w:rsidR="00853326">
        <w:rPr>
          <w:rFonts w:ascii="Arial" w:hAnsi="Arial" w:cs="Arial"/>
          <w:sz w:val="20"/>
          <w:szCs w:val="20"/>
        </w:rPr>
        <w:t xml:space="preserve">. Deze maatregel is alleen </w:t>
      </w:r>
      <w:r w:rsidR="00D9192E">
        <w:rPr>
          <w:rFonts w:ascii="Arial" w:hAnsi="Arial" w:cs="Arial"/>
          <w:sz w:val="20"/>
          <w:szCs w:val="20"/>
        </w:rPr>
        <w:t>1</w:t>
      </w:r>
      <w:r w:rsidR="00853326">
        <w:rPr>
          <w:rFonts w:ascii="Arial" w:hAnsi="Arial" w:cs="Arial"/>
          <w:sz w:val="20"/>
          <w:szCs w:val="20"/>
        </w:rPr>
        <w:t xml:space="preserve"> jaar uitgesteld</w:t>
      </w:r>
      <w:r w:rsidR="004A3180">
        <w:rPr>
          <w:rFonts w:ascii="Arial" w:hAnsi="Arial" w:cs="Arial"/>
          <w:sz w:val="20"/>
          <w:szCs w:val="20"/>
        </w:rPr>
        <w:t>, namelijk van 2028 naar 2029.</w:t>
      </w:r>
    </w:p>
    <w:p w14:paraId="3C358B3A" w14:textId="38119D97" w:rsidR="00D15120" w:rsidRDefault="00CB7634" w:rsidP="00AF045B">
      <w:pPr>
        <w:pStyle w:val="Lijstalinea"/>
        <w:numPr>
          <w:ilvl w:val="0"/>
          <w:numId w:val="8"/>
        </w:numPr>
        <w:tabs>
          <w:tab w:val="left" w:pos="1327"/>
        </w:tabs>
        <w:spacing w:after="0" w:line="276" w:lineRule="auto"/>
        <w:ind w:left="360"/>
        <w:rPr>
          <w:rFonts w:ascii="Arial" w:hAnsi="Arial" w:cs="Arial"/>
          <w:sz w:val="20"/>
          <w:szCs w:val="20"/>
        </w:rPr>
      </w:pPr>
      <w:r w:rsidRPr="008C4239">
        <w:rPr>
          <w:rFonts w:ascii="Arial" w:hAnsi="Arial" w:cs="Arial"/>
          <w:sz w:val="20"/>
          <w:szCs w:val="20"/>
        </w:rPr>
        <w:t xml:space="preserve">De </w:t>
      </w:r>
      <w:r w:rsidR="00092E75" w:rsidRPr="008C4239">
        <w:rPr>
          <w:rFonts w:ascii="Arial" w:hAnsi="Arial" w:cs="Arial"/>
          <w:sz w:val="20"/>
          <w:szCs w:val="20"/>
        </w:rPr>
        <w:t xml:space="preserve">IVA-uitkering </w:t>
      </w:r>
      <w:r w:rsidR="00096178">
        <w:rPr>
          <w:rFonts w:ascii="Arial" w:hAnsi="Arial" w:cs="Arial"/>
          <w:sz w:val="20"/>
          <w:szCs w:val="20"/>
        </w:rPr>
        <w:t xml:space="preserve">van 75% van het loon </w:t>
      </w:r>
      <w:r w:rsidR="00092E75" w:rsidRPr="008C4239">
        <w:rPr>
          <w:rFonts w:ascii="Arial" w:hAnsi="Arial" w:cs="Arial"/>
          <w:sz w:val="20"/>
          <w:szCs w:val="20"/>
        </w:rPr>
        <w:t>die</w:t>
      </w:r>
      <w:r w:rsidR="00BA246B" w:rsidRPr="008C4239">
        <w:rPr>
          <w:rFonts w:ascii="Arial" w:hAnsi="Arial" w:cs="Arial"/>
          <w:sz w:val="20"/>
          <w:szCs w:val="20"/>
        </w:rPr>
        <w:t xml:space="preserve"> </w:t>
      </w:r>
      <w:r w:rsidR="001C6BCF">
        <w:rPr>
          <w:rFonts w:ascii="Arial" w:hAnsi="Arial" w:cs="Arial"/>
          <w:sz w:val="20"/>
          <w:szCs w:val="20"/>
        </w:rPr>
        <w:t>u</w:t>
      </w:r>
      <w:r w:rsidR="00BA246B" w:rsidRPr="008C4239">
        <w:rPr>
          <w:rFonts w:ascii="Arial" w:hAnsi="Arial" w:cs="Arial"/>
          <w:sz w:val="20"/>
          <w:szCs w:val="20"/>
        </w:rPr>
        <w:t xml:space="preserve"> </w:t>
      </w:r>
      <w:r w:rsidR="00092E75" w:rsidRPr="008C4239">
        <w:rPr>
          <w:rFonts w:ascii="Arial" w:hAnsi="Arial" w:cs="Arial"/>
          <w:sz w:val="20"/>
          <w:szCs w:val="20"/>
        </w:rPr>
        <w:t xml:space="preserve">krijgt als </w:t>
      </w:r>
      <w:r w:rsidR="00BF0DC9">
        <w:rPr>
          <w:rFonts w:ascii="Arial" w:hAnsi="Arial" w:cs="Arial"/>
          <w:sz w:val="20"/>
          <w:szCs w:val="20"/>
        </w:rPr>
        <w:t>u</w:t>
      </w:r>
      <w:r w:rsidR="00092E75" w:rsidRPr="008C4239">
        <w:rPr>
          <w:rFonts w:ascii="Arial" w:hAnsi="Arial" w:cs="Arial"/>
          <w:sz w:val="20"/>
          <w:szCs w:val="20"/>
        </w:rPr>
        <w:t xml:space="preserve"> </w:t>
      </w:r>
      <w:r w:rsidR="00BA246B" w:rsidRPr="008C4239">
        <w:rPr>
          <w:rFonts w:ascii="Arial" w:hAnsi="Arial" w:cs="Arial"/>
          <w:sz w:val="20"/>
          <w:szCs w:val="20"/>
        </w:rPr>
        <w:t xml:space="preserve">volledig arbeidsongeschikt </w:t>
      </w:r>
      <w:r w:rsidR="00092E75" w:rsidRPr="008C4239">
        <w:rPr>
          <w:rFonts w:ascii="Arial" w:hAnsi="Arial" w:cs="Arial"/>
          <w:sz w:val="20"/>
          <w:szCs w:val="20"/>
        </w:rPr>
        <w:t xml:space="preserve">raakt, wordt </w:t>
      </w:r>
      <w:r w:rsidR="000A30A6">
        <w:rPr>
          <w:rFonts w:ascii="Arial" w:hAnsi="Arial" w:cs="Arial"/>
          <w:sz w:val="20"/>
          <w:szCs w:val="20"/>
        </w:rPr>
        <w:t xml:space="preserve">vanaf 2030 </w:t>
      </w:r>
      <w:r w:rsidR="00092E75" w:rsidRPr="008C4239">
        <w:rPr>
          <w:rFonts w:ascii="Arial" w:hAnsi="Arial" w:cs="Arial"/>
          <w:sz w:val="20"/>
          <w:szCs w:val="20"/>
        </w:rPr>
        <w:t>geschrapt</w:t>
      </w:r>
      <w:r w:rsidR="000A30A6">
        <w:rPr>
          <w:rFonts w:ascii="Arial" w:hAnsi="Arial" w:cs="Arial"/>
          <w:sz w:val="20"/>
          <w:szCs w:val="20"/>
        </w:rPr>
        <w:t xml:space="preserve"> </w:t>
      </w:r>
      <w:r w:rsidR="00096178">
        <w:rPr>
          <w:rFonts w:ascii="Arial" w:hAnsi="Arial" w:cs="Arial"/>
          <w:sz w:val="20"/>
          <w:szCs w:val="20"/>
        </w:rPr>
        <w:t>voor nieuwe gevallen</w:t>
      </w:r>
      <w:r w:rsidR="00092E75" w:rsidRPr="008C4239">
        <w:rPr>
          <w:rFonts w:ascii="Arial" w:hAnsi="Arial" w:cs="Arial"/>
          <w:sz w:val="20"/>
          <w:szCs w:val="20"/>
        </w:rPr>
        <w:t>. Daarvoor in de plaats komt er een lagere uitkering</w:t>
      </w:r>
      <w:r w:rsidR="00ED07E0">
        <w:rPr>
          <w:rFonts w:ascii="Arial" w:hAnsi="Arial" w:cs="Arial"/>
          <w:sz w:val="20"/>
          <w:szCs w:val="20"/>
        </w:rPr>
        <w:t xml:space="preserve"> van 70% van het loon. Bestaande gevallen behouden hun rechten.</w:t>
      </w:r>
      <w:r w:rsidR="005A1940" w:rsidRPr="008C4239">
        <w:rPr>
          <w:rFonts w:ascii="Arial" w:hAnsi="Arial" w:cs="Arial"/>
          <w:sz w:val="20"/>
          <w:szCs w:val="20"/>
        </w:rPr>
        <w:t xml:space="preserve"> </w:t>
      </w:r>
    </w:p>
    <w:p w14:paraId="583C7AC9" w14:textId="18E73089" w:rsidR="00400F93" w:rsidRPr="008C4239" w:rsidRDefault="005A1940" w:rsidP="00AF045B">
      <w:pPr>
        <w:pStyle w:val="Lijstalinea"/>
        <w:numPr>
          <w:ilvl w:val="0"/>
          <w:numId w:val="8"/>
        </w:numPr>
        <w:tabs>
          <w:tab w:val="left" w:pos="1327"/>
        </w:tabs>
        <w:spacing w:after="0" w:line="276" w:lineRule="auto"/>
        <w:ind w:left="360"/>
        <w:rPr>
          <w:rFonts w:ascii="Arial" w:hAnsi="Arial" w:cs="Arial"/>
          <w:sz w:val="20"/>
          <w:szCs w:val="20"/>
        </w:rPr>
      </w:pPr>
      <w:r w:rsidRPr="008C4239">
        <w:rPr>
          <w:rFonts w:ascii="Arial" w:hAnsi="Arial" w:cs="Arial"/>
          <w:sz w:val="20"/>
          <w:szCs w:val="20"/>
        </w:rPr>
        <w:lastRenderedPageBreak/>
        <w:t xml:space="preserve">De </w:t>
      </w:r>
      <w:r w:rsidR="005121EE">
        <w:rPr>
          <w:rFonts w:ascii="Arial" w:hAnsi="Arial" w:cs="Arial"/>
          <w:sz w:val="20"/>
          <w:szCs w:val="20"/>
        </w:rPr>
        <w:t>stapsgewijze</w:t>
      </w:r>
      <w:r w:rsidR="008F08F6" w:rsidRPr="008C4239">
        <w:rPr>
          <w:rFonts w:ascii="Arial" w:hAnsi="Arial" w:cs="Arial"/>
          <w:sz w:val="20"/>
          <w:szCs w:val="20"/>
        </w:rPr>
        <w:t xml:space="preserve"> </w:t>
      </w:r>
      <w:r w:rsidRPr="008C4239">
        <w:rPr>
          <w:rFonts w:ascii="Arial" w:hAnsi="Arial" w:cs="Arial"/>
          <w:sz w:val="20"/>
          <w:szCs w:val="20"/>
        </w:rPr>
        <w:t xml:space="preserve">verhoging van het eigen risico voor de zorgverzekering </w:t>
      </w:r>
      <w:r w:rsidR="00F90BA1" w:rsidRPr="008C4239">
        <w:rPr>
          <w:rFonts w:ascii="Arial" w:hAnsi="Arial" w:cs="Arial"/>
          <w:sz w:val="20"/>
          <w:szCs w:val="20"/>
        </w:rPr>
        <w:t>(€ 385)</w:t>
      </w:r>
      <w:r w:rsidR="004D3EDE">
        <w:rPr>
          <w:rFonts w:ascii="Arial" w:hAnsi="Arial" w:cs="Arial"/>
          <w:sz w:val="20"/>
          <w:szCs w:val="20"/>
        </w:rPr>
        <w:t xml:space="preserve">: in 2027 </w:t>
      </w:r>
      <w:r w:rsidR="006A091A">
        <w:rPr>
          <w:rFonts w:ascii="Arial" w:hAnsi="Arial" w:cs="Arial"/>
          <w:sz w:val="20"/>
          <w:szCs w:val="20"/>
        </w:rPr>
        <w:t>gaat de eigen bijdrage naar € 400 en</w:t>
      </w:r>
      <w:r w:rsidR="00F90BA1" w:rsidRPr="008C4239">
        <w:rPr>
          <w:rFonts w:ascii="Arial" w:hAnsi="Arial" w:cs="Arial"/>
          <w:sz w:val="20"/>
          <w:szCs w:val="20"/>
        </w:rPr>
        <w:t xml:space="preserve"> </w:t>
      </w:r>
      <w:r w:rsidR="003C6A9E">
        <w:rPr>
          <w:rFonts w:ascii="Arial" w:hAnsi="Arial" w:cs="Arial"/>
          <w:sz w:val="20"/>
          <w:szCs w:val="20"/>
        </w:rPr>
        <w:t>per 2028</w:t>
      </w:r>
      <w:r w:rsidR="006A091A">
        <w:rPr>
          <w:rFonts w:ascii="Arial" w:hAnsi="Arial" w:cs="Arial"/>
          <w:sz w:val="20"/>
          <w:szCs w:val="20"/>
        </w:rPr>
        <w:t xml:space="preserve"> naar € 455</w:t>
      </w:r>
      <w:r w:rsidR="003C6A9E">
        <w:rPr>
          <w:rFonts w:ascii="Arial" w:hAnsi="Arial" w:cs="Arial"/>
          <w:sz w:val="20"/>
          <w:szCs w:val="20"/>
        </w:rPr>
        <w:t xml:space="preserve">. </w:t>
      </w:r>
      <w:r w:rsidR="00506995">
        <w:rPr>
          <w:rFonts w:ascii="Arial" w:hAnsi="Arial" w:cs="Arial"/>
          <w:sz w:val="20"/>
          <w:szCs w:val="20"/>
        </w:rPr>
        <w:t>De</w:t>
      </w:r>
      <w:r w:rsidR="003F4D68" w:rsidRPr="008C4239">
        <w:rPr>
          <w:rFonts w:ascii="Arial" w:hAnsi="Arial" w:cs="Arial"/>
          <w:sz w:val="20"/>
          <w:szCs w:val="20"/>
        </w:rPr>
        <w:t xml:space="preserve"> zorgpremie </w:t>
      </w:r>
      <w:r w:rsidR="00506995">
        <w:rPr>
          <w:rFonts w:ascii="Arial" w:hAnsi="Arial" w:cs="Arial"/>
          <w:sz w:val="20"/>
          <w:szCs w:val="20"/>
        </w:rPr>
        <w:t xml:space="preserve">zal naar verwachting </w:t>
      </w:r>
      <w:r w:rsidR="006532C1">
        <w:rPr>
          <w:rFonts w:ascii="Arial" w:hAnsi="Arial" w:cs="Arial"/>
          <w:sz w:val="20"/>
          <w:szCs w:val="20"/>
        </w:rPr>
        <w:t xml:space="preserve">€ </w:t>
      </w:r>
      <w:r w:rsidR="00506995">
        <w:rPr>
          <w:rFonts w:ascii="Arial" w:hAnsi="Arial" w:cs="Arial"/>
          <w:sz w:val="20"/>
          <w:szCs w:val="20"/>
        </w:rPr>
        <w:t>12,50 per maand omhooggaan</w:t>
      </w:r>
      <w:r w:rsidR="00874FD3">
        <w:rPr>
          <w:rFonts w:ascii="Arial" w:hAnsi="Arial" w:cs="Arial"/>
          <w:sz w:val="20"/>
          <w:szCs w:val="20"/>
        </w:rPr>
        <w:t xml:space="preserve"> en uitkomen o</w:t>
      </w:r>
      <w:r w:rsidR="00F50A92">
        <w:rPr>
          <w:rFonts w:ascii="Arial" w:hAnsi="Arial" w:cs="Arial"/>
          <w:sz w:val="20"/>
          <w:szCs w:val="20"/>
        </w:rPr>
        <w:t>p</w:t>
      </w:r>
      <w:r w:rsidR="00874FD3">
        <w:rPr>
          <w:rFonts w:ascii="Arial" w:hAnsi="Arial" w:cs="Arial"/>
          <w:sz w:val="20"/>
          <w:szCs w:val="20"/>
        </w:rPr>
        <w:t xml:space="preserve"> € 169 per maand. </w:t>
      </w:r>
    </w:p>
    <w:p w14:paraId="176801E1" w14:textId="77777777" w:rsidR="00283D4D" w:rsidRDefault="00283D4D" w:rsidP="00AF045B">
      <w:pPr>
        <w:tabs>
          <w:tab w:val="left" w:pos="1327"/>
        </w:tabs>
        <w:spacing w:after="0" w:line="276" w:lineRule="auto"/>
        <w:rPr>
          <w:rFonts w:ascii="Arial" w:hAnsi="Arial" w:cs="Arial"/>
          <w:sz w:val="20"/>
          <w:szCs w:val="20"/>
        </w:rPr>
      </w:pPr>
    </w:p>
    <w:p w14:paraId="772853F8" w14:textId="54847F2A" w:rsidR="0019753D" w:rsidRDefault="009446FC" w:rsidP="00AF045B">
      <w:pPr>
        <w:tabs>
          <w:tab w:val="left" w:pos="1327"/>
        </w:tabs>
        <w:spacing w:after="0" w:line="276" w:lineRule="auto"/>
        <w:rPr>
          <w:rFonts w:ascii="Arial" w:hAnsi="Arial" w:cs="Arial"/>
          <w:b/>
          <w:bCs/>
          <w:sz w:val="20"/>
          <w:szCs w:val="20"/>
        </w:rPr>
      </w:pPr>
      <w:r w:rsidRPr="009446FC">
        <w:rPr>
          <w:rFonts w:ascii="Arial" w:hAnsi="Arial" w:cs="Arial"/>
          <w:b/>
          <w:bCs/>
          <w:sz w:val="20"/>
          <w:szCs w:val="20"/>
        </w:rPr>
        <w:t>Bevriezing maximum pensioengevend loon</w:t>
      </w:r>
    </w:p>
    <w:p w14:paraId="3A69F4EE" w14:textId="77777777" w:rsidR="009446FC" w:rsidRDefault="009446FC" w:rsidP="00AF045B">
      <w:pPr>
        <w:tabs>
          <w:tab w:val="left" w:pos="1327"/>
        </w:tabs>
        <w:spacing w:after="0" w:line="276" w:lineRule="auto"/>
        <w:rPr>
          <w:rFonts w:ascii="Arial" w:hAnsi="Arial" w:cs="Arial"/>
          <w:b/>
          <w:bCs/>
          <w:sz w:val="20"/>
          <w:szCs w:val="20"/>
        </w:rPr>
      </w:pPr>
    </w:p>
    <w:p w14:paraId="52FDD420" w14:textId="108CB037" w:rsidR="009446FC" w:rsidRPr="007C1820" w:rsidRDefault="00CB2950" w:rsidP="00AF045B">
      <w:pPr>
        <w:tabs>
          <w:tab w:val="left" w:pos="1327"/>
        </w:tabs>
        <w:spacing w:after="0" w:line="276" w:lineRule="auto"/>
        <w:rPr>
          <w:rFonts w:ascii="Arial" w:hAnsi="Arial" w:cs="Arial"/>
          <w:sz w:val="20"/>
          <w:szCs w:val="20"/>
        </w:rPr>
      </w:pPr>
      <w:r w:rsidRPr="007C1820">
        <w:rPr>
          <w:rFonts w:ascii="Arial" w:hAnsi="Arial" w:cs="Arial"/>
          <w:sz w:val="20"/>
          <w:szCs w:val="20"/>
        </w:rPr>
        <w:t xml:space="preserve">Het maximum van het loon </w:t>
      </w:r>
      <w:r w:rsidR="007C1820" w:rsidRPr="007C1820">
        <w:rPr>
          <w:rFonts w:ascii="Arial" w:hAnsi="Arial" w:cs="Arial"/>
          <w:sz w:val="20"/>
          <w:szCs w:val="20"/>
        </w:rPr>
        <w:t xml:space="preserve">waarover </w:t>
      </w:r>
      <w:r w:rsidR="00574668">
        <w:rPr>
          <w:rFonts w:ascii="Arial" w:hAnsi="Arial" w:cs="Arial"/>
          <w:sz w:val="20"/>
          <w:szCs w:val="20"/>
        </w:rPr>
        <w:t>u</w:t>
      </w:r>
      <w:r w:rsidR="007C1820" w:rsidRPr="007C1820">
        <w:rPr>
          <w:rFonts w:ascii="Arial" w:hAnsi="Arial" w:cs="Arial"/>
          <w:sz w:val="20"/>
          <w:szCs w:val="20"/>
        </w:rPr>
        <w:t xml:space="preserve"> </w:t>
      </w:r>
      <w:r w:rsidR="00132A1D">
        <w:rPr>
          <w:rFonts w:ascii="Arial" w:hAnsi="Arial" w:cs="Arial"/>
          <w:sz w:val="20"/>
          <w:szCs w:val="20"/>
        </w:rPr>
        <w:t>aanvulle</w:t>
      </w:r>
      <w:r w:rsidR="00805161">
        <w:rPr>
          <w:rFonts w:ascii="Arial" w:hAnsi="Arial" w:cs="Arial"/>
          <w:sz w:val="20"/>
          <w:szCs w:val="20"/>
        </w:rPr>
        <w:t xml:space="preserve">nd </w:t>
      </w:r>
      <w:r w:rsidR="007C1820" w:rsidRPr="007C1820">
        <w:rPr>
          <w:rFonts w:ascii="Arial" w:hAnsi="Arial" w:cs="Arial"/>
          <w:sz w:val="20"/>
          <w:szCs w:val="20"/>
        </w:rPr>
        <w:t>pensioen kunt opbouwen wordt vanaf 2027 gedurende 6 jaar niet geïndexeerd.</w:t>
      </w:r>
      <w:r w:rsidR="00154EFE">
        <w:rPr>
          <w:rFonts w:ascii="Arial" w:hAnsi="Arial" w:cs="Arial"/>
          <w:sz w:val="20"/>
          <w:szCs w:val="20"/>
        </w:rPr>
        <w:t xml:space="preserve"> Dit betekent dat het maximum </w:t>
      </w:r>
      <w:r w:rsidR="00F2655D">
        <w:rPr>
          <w:rFonts w:ascii="Arial" w:hAnsi="Arial" w:cs="Arial"/>
          <w:sz w:val="20"/>
          <w:szCs w:val="20"/>
        </w:rPr>
        <w:t xml:space="preserve">van € 137.800 (in 2026) </w:t>
      </w:r>
      <w:r w:rsidR="00154EFE">
        <w:rPr>
          <w:rFonts w:ascii="Arial" w:hAnsi="Arial" w:cs="Arial"/>
          <w:sz w:val="20"/>
          <w:szCs w:val="20"/>
        </w:rPr>
        <w:t>tot en met 20</w:t>
      </w:r>
      <w:r w:rsidR="00FB3D18">
        <w:rPr>
          <w:rFonts w:ascii="Arial" w:hAnsi="Arial" w:cs="Arial"/>
          <w:sz w:val="20"/>
          <w:szCs w:val="20"/>
        </w:rPr>
        <w:t>32 niet wordt verhoogd</w:t>
      </w:r>
      <w:r w:rsidR="00F2655D">
        <w:rPr>
          <w:rFonts w:ascii="Arial" w:hAnsi="Arial" w:cs="Arial"/>
          <w:sz w:val="20"/>
          <w:szCs w:val="20"/>
        </w:rPr>
        <w:t>.</w:t>
      </w:r>
      <w:r w:rsidR="00FB3D18">
        <w:rPr>
          <w:rFonts w:ascii="Arial" w:hAnsi="Arial" w:cs="Arial"/>
          <w:sz w:val="20"/>
          <w:szCs w:val="20"/>
        </w:rPr>
        <w:t xml:space="preserve"> </w:t>
      </w:r>
      <w:r w:rsidR="009F6A8F">
        <w:rPr>
          <w:rFonts w:ascii="Arial" w:hAnsi="Arial" w:cs="Arial"/>
          <w:sz w:val="20"/>
          <w:szCs w:val="20"/>
        </w:rPr>
        <w:t>Boven deze aftoppingsgrens kun</w:t>
      </w:r>
      <w:r w:rsidR="00EB6BB4">
        <w:rPr>
          <w:rFonts w:ascii="Arial" w:hAnsi="Arial" w:cs="Arial"/>
          <w:sz w:val="20"/>
          <w:szCs w:val="20"/>
        </w:rPr>
        <w:t>t u</w:t>
      </w:r>
      <w:r w:rsidR="009F6A8F">
        <w:rPr>
          <w:rFonts w:ascii="Arial" w:hAnsi="Arial" w:cs="Arial"/>
          <w:sz w:val="20"/>
          <w:szCs w:val="20"/>
        </w:rPr>
        <w:t xml:space="preserve"> </w:t>
      </w:r>
      <w:r w:rsidR="00AC4473">
        <w:rPr>
          <w:rFonts w:ascii="Arial" w:hAnsi="Arial" w:cs="Arial"/>
          <w:sz w:val="20"/>
          <w:szCs w:val="20"/>
        </w:rPr>
        <w:t>in die periode niet</w:t>
      </w:r>
      <w:r w:rsidR="009F6A8F">
        <w:rPr>
          <w:rFonts w:ascii="Arial" w:hAnsi="Arial" w:cs="Arial"/>
          <w:sz w:val="20"/>
          <w:szCs w:val="20"/>
        </w:rPr>
        <w:t xml:space="preserve"> </w:t>
      </w:r>
      <w:r w:rsidR="004C3AF2">
        <w:rPr>
          <w:rFonts w:ascii="Arial" w:hAnsi="Arial" w:cs="Arial"/>
          <w:sz w:val="20"/>
          <w:szCs w:val="20"/>
        </w:rPr>
        <w:t xml:space="preserve">fiscaalvriendelijk pensioen of lijfrente opbouwen. </w:t>
      </w:r>
    </w:p>
    <w:p w14:paraId="2B4D59D5" w14:textId="4561C5BB" w:rsidR="00F62899" w:rsidRPr="00AF46A1" w:rsidRDefault="000314F7" w:rsidP="00AF045B">
      <w:pPr>
        <w:tabs>
          <w:tab w:val="left" w:pos="1327"/>
        </w:tabs>
        <w:spacing w:after="0" w:line="276" w:lineRule="auto"/>
        <w:rPr>
          <w:rFonts w:ascii="Arial" w:hAnsi="Arial" w:cs="Arial"/>
          <w:sz w:val="20"/>
          <w:szCs w:val="20"/>
        </w:rPr>
      </w:pPr>
      <w:r>
        <w:rPr>
          <w:rFonts w:ascii="Arial" w:hAnsi="Arial" w:cs="Arial"/>
          <w:sz w:val="20"/>
          <w:szCs w:val="20"/>
        </w:rPr>
        <w:t xml:space="preserve">   </w:t>
      </w:r>
    </w:p>
    <w:p w14:paraId="394F0E4B" w14:textId="309623F4" w:rsidR="00CE1DC3" w:rsidRPr="00AF46A1" w:rsidRDefault="00F62899" w:rsidP="00AF045B">
      <w:pPr>
        <w:tabs>
          <w:tab w:val="left" w:pos="1327"/>
        </w:tabs>
        <w:spacing w:after="0" w:line="276" w:lineRule="auto"/>
        <w:rPr>
          <w:rFonts w:ascii="Arial" w:hAnsi="Arial" w:cs="Arial"/>
          <w:b/>
          <w:bCs/>
          <w:color w:val="D60093"/>
          <w:sz w:val="20"/>
          <w:szCs w:val="20"/>
        </w:rPr>
      </w:pPr>
      <w:r w:rsidRPr="00AF46A1">
        <w:rPr>
          <w:rFonts w:ascii="Arial" w:hAnsi="Arial" w:cs="Arial"/>
          <w:b/>
          <w:bCs/>
          <w:color w:val="D60093"/>
          <w:sz w:val="20"/>
          <w:szCs w:val="20"/>
        </w:rPr>
        <w:t>Alle belastingbetalers</w:t>
      </w:r>
    </w:p>
    <w:p w14:paraId="53048949" w14:textId="77777777" w:rsidR="00CE1DC3" w:rsidRDefault="00CE1DC3" w:rsidP="00AF045B">
      <w:pPr>
        <w:tabs>
          <w:tab w:val="left" w:pos="1327"/>
        </w:tabs>
        <w:spacing w:after="0" w:line="276" w:lineRule="auto"/>
        <w:rPr>
          <w:rFonts w:ascii="Arial" w:hAnsi="Arial" w:cs="Arial"/>
          <w:color w:val="D60093"/>
          <w:sz w:val="20"/>
          <w:szCs w:val="20"/>
        </w:rPr>
      </w:pPr>
    </w:p>
    <w:p w14:paraId="18727ABD" w14:textId="5EFCA162" w:rsidR="00930A43" w:rsidRPr="00D01404" w:rsidRDefault="00D641DA" w:rsidP="00AF045B">
      <w:pPr>
        <w:tabs>
          <w:tab w:val="left" w:pos="1327"/>
        </w:tabs>
        <w:spacing w:after="0" w:line="276" w:lineRule="auto"/>
        <w:rPr>
          <w:rFonts w:ascii="Arial" w:hAnsi="Arial" w:cs="Arial"/>
          <w:b/>
          <w:bCs/>
          <w:sz w:val="20"/>
          <w:szCs w:val="20"/>
        </w:rPr>
      </w:pPr>
      <w:r w:rsidRPr="00D01404">
        <w:rPr>
          <w:rFonts w:ascii="Arial" w:hAnsi="Arial" w:cs="Arial"/>
          <w:b/>
          <w:bCs/>
          <w:sz w:val="20"/>
          <w:szCs w:val="20"/>
        </w:rPr>
        <w:t>Tarief</w:t>
      </w:r>
      <w:r w:rsidR="00D01404" w:rsidRPr="00D01404">
        <w:rPr>
          <w:rFonts w:ascii="Arial" w:hAnsi="Arial" w:cs="Arial"/>
          <w:b/>
          <w:bCs/>
          <w:sz w:val="20"/>
          <w:szCs w:val="20"/>
        </w:rPr>
        <w:t>sverhoging en minder inflatiecorrectie</w:t>
      </w:r>
    </w:p>
    <w:p w14:paraId="4B49EE77" w14:textId="77777777" w:rsidR="00930A43" w:rsidRDefault="00930A43" w:rsidP="00AF045B">
      <w:pPr>
        <w:tabs>
          <w:tab w:val="left" w:pos="1327"/>
        </w:tabs>
        <w:spacing w:after="0" w:line="276" w:lineRule="auto"/>
        <w:rPr>
          <w:rFonts w:ascii="Arial" w:hAnsi="Arial" w:cs="Arial"/>
          <w:color w:val="D60093"/>
          <w:sz w:val="20"/>
          <w:szCs w:val="20"/>
        </w:rPr>
      </w:pPr>
    </w:p>
    <w:p w14:paraId="2AB23F25" w14:textId="2CC7A8CA" w:rsidR="00D01404" w:rsidRPr="00BA6937" w:rsidRDefault="00E004EA" w:rsidP="00AF045B">
      <w:pPr>
        <w:tabs>
          <w:tab w:val="left" w:pos="1327"/>
        </w:tabs>
        <w:spacing w:after="0" w:line="276" w:lineRule="auto"/>
        <w:rPr>
          <w:rFonts w:ascii="Arial" w:hAnsi="Arial" w:cs="Arial"/>
          <w:sz w:val="20"/>
          <w:szCs w:val="20"/>
        </w:rPr>
      </w:pPr>
      <w:r w:rsidRPr="00A93225">
        <w:rPr>
          <w:rFonts w:ascii="Arial" w:hAnsi="Arial" w:cs="Arial"/>
          <w:sz w:val="20"/>
          <w:szCs w:val="20"/>
        </w:rPr>
        <w:t xml:space="preserve">Het </w:t>
      </w:r>
      <w:r w:rsidR="00107CF1" w:rsidRPr="00A93225">
        <w:rPr>
          <w:rFonts w:ascii="Arial" w:hAnsi="Arial" w:cs="Arial"/>
          <w:sz w:val="20"/>
          <w:szCs w:val="20"/>
        </w:rPr>
        <w:t xml:space="preserve">kabinet wil het </w:t>
      </w:r>
      <w:r w:rsidRPr="00A93225">
        <w:rPr>
          <w:rFonts w:ascii="Arial" w:hAnsi="Arial" w:cs="Arial"/>
          <w:sz w:val="20"/>
          <w:szCs w:val="20"/>
        </w:rPr>
        <w:t xml:space="preserve">tarief in de inkomstenbelasting </w:t>
      </w:r>
      <w:r w:rsidR="00107CF1" w:rsidRPr="00A93225">
        <w:rPr>
          <w:rFonts w:ascii="Arial" w:hAnsi="Arial" w:cs="Arial"/>
          <w:sz w:val="20"/>
          <w:szCs w:val="20"/>
        </w:rPr>
        <w:t>volgend jaar verhogen</w:t>
      </w:r>
      <w:r w:rsidR="001D2CA7" w:rsidRPr="00A93225">
        <w:rPr>
          <w:rFonts w:ascii="Arial" w:hAnsi="Arial" w:cs="Arial"/>
          <w:sz w:val="20"/>
          <w:szCs w:val="20"/>
        </w:rPr>
        <w:t>. De eerste schijf stijgt van</w:t>
      </w:r>
      <w:r w:rsidR="001D2CA7" w:rsidRPr="003949FD">
        <w:rPr>
          <w:rFonts w:ascii="Arial" w:hAnsi="Arial" w:cs="Arial"/>
          <w:i/>
          <w:iCs/>
          <w:sz w:val="20"/>
          <w:szCs w:val="20"/>
        </w:rPr>
        <w:t xml:space="preserve"> </w:t>
      </w:r>
      <w:r w:rsidR="002709F9" w:rsidRPr="00BA6937">
        <w:rPr>
          <w:rFonts w:ascii="Arial" w:hAnsi="Arial" w:cs="Arial"/>
          <w:sz w:val="20"/>
          <w:szCs w:val="20"/>
        </w:rPr>
        <w:t>35,75% naar 36,2</w:t>
      </w:r>
      <w:r w:rsidR="00D56C5F">
        <w:rPr>
          <w:rFonts w:ascii="Arial" w:hAnsi="Arial" w:cs="Arial"/>
          <w:sz w:val="20"/>
          <w:szCs w:val="20"/>
        </w:rPr>
        <w:t>3</w:t>
      </w:r>
      <w:r w:rsidR="002709F9" w:rsidRPr="00BA6937">
        <w:rPr>
          <w:rFonts w:ascii="Arial" w:hAnsi="Arial" w:cs="Arial"/>
          <w:sz w:val="20"/>
          <w:szCs w:val="20"/>
        </w:rPr>
        <w:t xml:space="preserve">%, de tweede schijf van </w:t>
      </w:r>
      <w:r w:rsidR="00EF28E5" w:rsidRPr="00BA6937">
        <w:rPr>
          <w:rFonts w:ascii="Arial" w:hAnsi="Arial" w:cs="Arial"/>
          <w:sz w:val="20"/>
          <w:szCs w:val="20"/>
        </w:rPr>
        <w:t>37,56% naar 38,1</w:t>
      </w:r>
      <w:r w:rsidR="00D56C5F">
        <w:rPr>
          <w:rFonts w:ascii="Arial" w:hAnsi="Arial" w:cs="Arial"/>
          <w:sz w:val="20"/>
          <w:szCs w:val="20"/>
        </w:rPr>
        <w:t>6</w:t>
      </w:r>
      <w:r w:rsidR="00EF28E5" w:rsidRPr="00BA6937">
        <w:rPr>
          <w:rFonts w:ascii="Arial" w:hAnsi="Arial" w:cs="Arial"/>
          <w:sz w:val="20"/>
          <w:szCs w:val="20"/>
        </w:rPr>
        <w:t>%</w:t>
      </w:r>
      <w:r w:rsidR="00FA1D6D" w:rsidRPr="00BA6937">
        <w:rPr>
          <w:rFonts w:ascii="Arial" w:hAnsi="Arial" w:cs="Arial"/>
          <w:sz w:val="20"/>
          <w:szCs w:val="20"/>
        </w:rPr>
        <w:t xml:space="preserve">. De derde schijf blijft 49,50%. </w:t>
      </w:r>
    </w:p>
    <w:p w14:paraId="7A3452D1" w14:textId="3DB0B264" w:rsidR="006D48FC" w:rsidRPr="00BA6937" w:rsidRDefault="006D48FC" w:rsidP="00AF045B">
      <w:pPr>
        <w:tabs>
          <w:tab w:val="left" w:pos="1327"/>
        </w:tabs>
        <w:spacing w:after="0" w:line="276" w:lineRule="auto"/>
        <w:rPr>
          <w:rFonts w:ascii="Arial" w:hAnsi="Arial" w:cs="Arial"/>
          <w:sz w:val="20"/>
          <w:szCs w:val="20"/>
        </w:rPr>
      </w:pPr>
      <w:r w:rsidRPr="00BA6937">
        <w:rPr>
          <w:rFonts w:ascii="Arial" w:hAnsi="Arial" w:cs="Arial"/>
          <w:sz w:val="20"/>
          <w:szCs w:val="20"/>
        </w:rPr>
        <w:t>Daarnaast</w:t>
      </w:r>
      <w:r w:rsidR="006E4B26" w:rsidRPr="00BA6937">
        <w:rPr>
          <w:rFonts w:ascii="Arial" w:hAnsi="Arial" w:cs="Arial"/>
          <w:sz w:val="20"/>
          <w:szCs w:val="20"/>
        </w:rPr>
        <w:t xml:space="preserve"> komt er een zogenoemde ‘vrijheidsbijdrage’</w:t>
      </w:r>
      <w:r w:rsidR="00D54582" w:rsidRPr="00BA6937">
        <w:rPr>
          <w:rFonts w:ascii="Arial" w:hAnsi="Arial" w:cs="Arial"/>
          <w:sz w:val="20"/>
          <w:szCs w:val="20"/>
        </w:rPr>
        <w:t>, waarmee de hogere uitgaven voor defensie moet</w:t>
      </w:r>
      <w:r w:rsidR="004368FD">
        <w:rPr>
          <w:rFonts w:ascii="Arial" w:hAnsi="Arial" w:cs="Arial"/>
          <w:sz w:val="20"/>
          <w:szCs w:val="20"/>
        </w:rPr>
        <w:t>en</w:t>
      </w:r>
      <w:r w:rsidR="00D54582" w:rsidRPr="00BA6937">
        <w:rPr>
          <w:rFonts w:ascii="Arial" w:hAnsi="Arial" w:cs="Arial"/>
          <w:sz w:val="20"/>
          <w:szCs w:val="20"/>
        </w:rPr>
        <w:t xml:space="preserve"> worden bekostigd</w:t>
      </w:r>
      <w:r w:rsidR="003C72D5" w:rsidRPr="00BA6937">
        <w:rPr>
          <w:rFonts w:ascii="Arial" w:hAnsi="Arial" w:cs="Arial"/>
          <w:sz w:val="20"/>
          <w:szCs w:val="20"/>
        </w:rPr>
        <w:t>.</w:t>
      </w:r>
      <w:r w:rsidRPr="00BA6937">
        <w:rPr>
          <w:rFonts w:ascii="Arial" w:hAnsi="Arial" w:cs="Arial"/>
          <w:sz w:val="20"/>
          <w:szCs w:val="20"/>
        </w:rPr>
        <w:t xml:space="preserve"> </w:t>
      </w:r>
      <w:r w:rsidR="00F24987" w:rsidRPr="00BA6937">
        <w:rPr>
          <w:rFonts w:ascii="Arial" w:hAnsi="Arial" w:cs="Arial"/>
          <w:sz w:val="20"/>
          <w:szCs w:val="20"/>
        </w:rPr>
        <w:t xml:space="preserve">Hiertoe wordt </w:t>
      </w:r>
      <w:r w:rsidR="00015DD4" w:rsidRPr="00BA6937">
        <w:rPr>
          <w:rFonts w:ascii="Arial" w:hAnsi="Arial" w:cs="Arial"/>
          <w:sz w:val="20"/>
          <w:szCs w:val="20"/>
        </w:rPr>
        <w:t xml:space="preserve">in 2027 </w:t>
      </w:r>
      <w:r w:rsidR="00F24987" w:rsidRPr="00BA6937">
        <w:rPr>
          <w:rFonts w:ascii="Arial" w:hAnsi="Arial" w:cs="Arial"/>
          <w:sz w:val="20"/>
          <w:szCs w:val="20"/>
        </w:rPr>
        <w:t>d</w:t>
      </w:r>
      <w:r w:rsidR="007D0FF4" w:rsidRPr="00BA6937">
        <w:rPr>
          <w:rFonts w:ascii="Arial" w:hAnsi="Arial" w:cs="Arial"/>
          <w:sz w:val="20"/>
          <w:szCs w:val="20"/>
        </w:rPr>
        <w:t xml:space="preserve">e zogeheten tabelcorrectiefactor </w:t>
      </w:r>
      <w:r w:rsidR="00067480" w:rsidRPr="00BA6937">
        <w:rPr>
          <w:rFonts w:ascii="Arial" w:hAnsi="Arial" w:cs="Arial"/>
          <w:sz w:val="20"/>
          <w:szCs w:val="20"/>
        </w:rPr>
        <w:t>waarmee de</w:t>
      </w:r>
      <w:r w:rsidR="009D39B0" w:rsidRPr="00BA6937">
        <w:rPr>
          <w:rFonts w:ascii="Arial" w:hAnsi="Arial" w:cs="Arial"/>
          <w:sz w:val="20"/>
          <w:szCs w:val="20"/>
        </w:rPr>
        <w:t xml:space="preserve"> schijfgrenzen </w:t>
      </w:r>
      <w:r w:rsidR="00174323" w:rsidRPr="00BA6937">
        <w:rPr>
          <w:rFonts w:ascii="Arial" w:hAnsi="Arial" w:cs="Arial"/>
          <w:sz w:val="20"/>
          <w:szCs w:val="20"/>
        </w:rPr>
        <w:t>meestijgen met de inflatie</w:t>
      </w:r>
      <w:r w:rsidR="00651879" w:rsidRPr="00BA6937">
        <w:rPr>
          <w:rFonts w:ascii="Arial" w:hAnsi="Arial" w:cs="Arial"/>
          <w:sz w:val="20"/>
          <w:szCs w:val="20"/>
        </w:rPr>
        <w:t xml:space="preserve">, niet </w:t>
      </w:r>
      <w:r w:rsidR="001E2739" w:rsidRPr="00BA6937">
        <w:rPr>
          <w:rFonts w:ascii="Arial" w:hAnsi="Arial" w:cs="Arial"/>
          <w:sz w:val="20"/>
          <w:szCs w:val="20"/>
        </w:rPr>
        <w:t xml:space="preserve">met </w:t>
      </w:r>
      <w:r w:rsidR="00651879" w:rsidRPr="00BA6937">
        <w:rPr>
          <w:rFonts w:ascii="Arial" w:hAnsi="Arial" w:cs="Arial"/>
          <w:sz w:val="20"/>
          <w:szCs w:val="20"/>
        </w:rPr>
        <w:t xml:space="preserve">100% maar slechts </w:t>
      </w:r>
      <w:r w:rsidR="001E2739" w:rsidRPr="00BA6937">
        <w:rPr>
          <w:rFonts w:ascii="Arial" w:hAnsi="Arial" w:cs="Arial"/>
          <w:sz w:val="20"/>
          <w:szCs w:val="20"/>
        </w:rPr>
        <w:t xml:space="preserve">met 48% toegepast. </w:t>
      </w:r>
      <w:r w:rsidR="009920F6" w:rsidRPr="00BA6937">
        <w:rPr>
          <w:rFonts w:ascii="Arial" w:hAnsi="Arial" w:cs="Arial"/>
          <w:sz w:val="20"/>
          <w:szCs w:val="20"/>
        </w:rPr>
        <w:t xml:space="preserve">De eerste schijfgrens </w:t>
      </w:r>
      <w:r w:rsidR="0021355C" w:rsidRPr="00BA6937">
        <w:rPr>
          <w:rFonts w:ascii="Arial" w:hAnsi="Arial" w:cs="Arial"/>
          <w:sz w:val="20"/>
          <w:szCs w:val="20"/>
        </w:rPr>
        <w:t>stijgt daardoor</w:t>
      </w:r>
      <w:r w:rsidR="009920F6" w:rsidRPr="00BA6937">
        <w:rPr>
          <w:rFonts w:ascii="Arial" w:hAnsi="Arial" w:cs="Arial"/>
          <w:sz w:val="20"/>
          <w:szCs w:val="20"/>
        </w:rPr>
        <w:t xml:space="preserve"> van </w:t>
      </w:r>
      <w:r w:rsidR="007D2C21" w:rsidRPr="00BA6937">
        <w:rPr>
          <w:rFonts w:ascii="Arial" w:hAnsi="Arial" w:cs="Arial"/>
          <w:sz w:val="20"/>
          <w:szCs w:val="20"/>
        </w:rPr>
        <w:t>€ 38.883 naar € 39.2</w:t>
      </w:r>
      <w:r w:rsidR="003E2B8E">
        <w:rPr>
          <w:rFonts w:ascii="Arial" w:hAnsi="Arial" w:cs="Arial"/>
          <w:sz w:val="20"/>
          <w:szCs w:val="20"/>
        </w:rPr>
        <w:t>47</w:t>
      </w:r>
      <w:r w:rsidR="007D2C21" w:rsidRPr="00BA6937">
        <w:rPr>
          <w:rFonts w:ascii="Arial" w:hAnsi="Arial" w:cs="Arial"/>
          <w:sz w:val="20"/>
          <w:szCs w:val="20"/>
        </w:rPr>
        <w:t xml:space="preserve">. De tweede schijfgrens </w:t>
      </w:r>
      <w:r w:rsidR="001E1AE2">
        <w:rPr>
          <w:rFonts w:ascii="Arial" w:hAnsi="Arial" w:cs="Arial"/>
          <w:sz w:val="20"/>
          <w:szCs w:val="20"/>
        </w:rPr>
        <w:t>wordt bevroren op</w:t>
      </w:r>
      <w:r w:rsidR="00E258AB" w:rsidRPr="00BA6937">
        <w:rPr>
          <w:rFonts w:ascii="Arial" w:hAnsi="Arial" w:cs="Arial"/>
          <w:sz w:val="20"/>
          <w:szCs w:val="20"/>
        </w:rPr>
        <w:t xml:space="preserve"> € </w:t>
      </w:r>
      <w:r w:rsidR="008C7C80" w:rsidRPr="00BA6937">
        <w:rPr>
          <w:rFonts w:ascii="Arial" w:hAnsi="Arial" w:cs="Arial"/>
          <w:sz w:val="20"/>
          <w:szCs w:val="20"/>
        </w:rPr>
        <w:t>78.426</w:t>
      </w:r>
      <w:r w:rsidR="001E1AE2">
        <w:rPr>
          <w:rFonts w:ascii="Arial" w:hAnsi="Arial" w:cs="Arial"/>
          <w:sz w:val="20"/>
          <w:szCs w:val="20"/>
        </w:rPr>
        <w:t xml:space="preserve">. </w:t>
      </w:r>
      <w:r w:rsidR="001E2739" w:rsidRPr="00BA6937">
        <w:rPr>
          <w:rFonts w:ascii="Arial" w:hAnsi="Arial" w:cs="Arial"/>
          <w:sz w:val="20"/>
          <w:szCs w:val="20"/>
        </w:rPr>
        <w:t>D</w:t>
      </w:r>
      <w:r w:rsidR="006E67F7" w:rsidRPr="00BA6937">
        <w:rPr>
          <w:rFonts w:ascii="Arial" w:hAnsi="Arial" w:cs="Arial"/>
          <w:sz w:val="20"/>
          <w:szCs w:val="20"/>
        </w:rPr>
        <w:t>oor</w:t>
      </w:r>
      <w:r w:rsidR="007C1A1F" w:rsidRPr="00BA6937">
        <w:rPr>
          <w:rFonts w:ascii="Arial" w:hAnsi="Arial" w:cs="Arial"/>
          <w:sz w:val="20"/>
          <w:szCs w:val="20"/>
        </w:rPr>
        <w:t>dat</w:t>
      </w:r>
      <w:r w:rsidR="006E67F7" w:rsidRPr="00BA6937">
        <w:rPr>
          <w:rFonts w:ascii="Arial" w:hAnsi="Arial" w:cs="Arial"/>
          <w:sz w:val="20"/>
          <w:szCs w:val="20"/>
        </w:rPr>
        <w:t xml:space="preserve"> de schijfgrenzen minder </w:t>
      </w:r>
      <w:r w:rsidR="001F34C8" w:rsidRPr="00BA6937">
        <w:rPr>
          <w:rFonts w:ascii="Arial" w:hAnsi="Arial" w:cs="Arial"/>
          <w:sz w:val="20"/>
          <w:szCs w:val="20"/>
        </w:rPr>
        <w:t xml:space="preserve">hard stijgen, </w:t>
      </w:r>
      <w:r w:rsidR="00D27994" w:rsidRPr="00BA6937">
        <w:rPr>
          <w:rFonts w:ascii="Arial" w:hAnsi="Arial" w:cs="Arial"/>
          <w:sz w:val="20"/>
          <w:szCs w:val="20"/>
        </w:rPr>
        <w:t xml:space="preserve">kan </w:t>
      </w:r>
      <w:r w:rsidR="00D10306">
        <w:rPr>
          <w:rFonts w:ascii="Arial" w:hAnsi="Arial" w:cs="Arial"/>
          <w:sz w:val="20"/>
          <w:szCs w:val="20"/>
        </w:rPr>
        <w:t>uw</w:t>
      </w:r>
      <w:r w:rsidR="00D73B88" w:rsidRPr="00BA6937">
        <w:rPr>
          <w:rFonts w:ascii="Arial" w:hAnsi="Arial" w:cs="Arial"/>
          <w:sz w:val="20"/>
          <w:szCs w:val="20"/>
        </w:rPr>
        <w:t xml:space="preserve"> in</w:t>
      </w:r>
      <w:r w:rsidR="00CE2F94" w:rsidRPr="00BA6937">
        <w:rPr>
          <w:rFonts w:ascii="Arial" w:hAnsi="Arial" w:cs="Arial"/>
          <w:sz w:val="20"/>
          <w:szCs w:val="20"/>
        </w:rPr>
        <w:t xml:space="preserve">komen eerder worden belast tegen een hoger tarief. </w:t>
      </w:r>
    </w:p>
    <w:p w14:paraId="4699E873" w14:textId="4225C09A" w:rsidR="00E10C62" w:rsidRPr="00F72947" w:rsidRDefault="00E10C62" w:rsidP="00AF045B">
      <w:pPr>
        <w:tabs>
          <w:tab w:val="left" w:pos="1327"/>
        </w:tabs>
        <w:spacing w:after="0" w:line="276" w:lineRule="auto"/>
        <w:rPr>
          <w:rFonts w:ascii="Arial" w:hAnsi="Arial" w:cs="Arial"/>
          <w:color w:val="FF0000"/>
          <w:sz w:val="20"/>
          <w:szCs w:val="20"/>
        </w:rPr>
      </w:pPr>
    </w:p>
    <w:p w14:paraId="57F56A48" w14:textId="1D150DB4" w:rsidR="005129F9" w:rsidRPr="005129F9" w:rsidRDefault="00A1086A" w:rsidP="00AF045B">
      <w:pPr>
        <w:tabs>
          <w:tab w:val="left" w:pos="1327"/>
        </w:tabs>
        <w:spacing w:after="0" w:line="276" w:lineRule="auto"/>
        <w:rPr>
          <w:rFonts w:ascii="Arial" w:hAnsi="Arial" w:cs="Arial"/>
          <w:b/>
          <w:bCs/>
          <w:i/>
          <w:iCs/>
          <w:sz w:val="20"/>
          <w:szCs w:val="20"/>
        </w:rPr>
      </w:pPr>
      <w:r>
        <w:rPr>
          <w:rFonts w:ascii="Arial" w:hAnsi="Arial" w:cs="Arial"/>
          <w:b/>
          <w:bCs/>
          <w:i/>
          <w:iCs/>
          <w:sz w:val="20"/>
          <w:szCs w:val="20"/>
        </w:rPr>
        <w:t>Meer h</w:t>
      </w:r>
      <w:r w:rsidR="005129F9" w:rsidRPr="005129F9">
        <w:rPr>
          <w:rFonts w:ascii="Arial" w:hAnsi="Arial" w:cs="Arial"/>
          <w:b/>
          <w:bCs/>
          <w:i/>
          <w:iCs/>
          <w:sz w:val="20"/>
          <w:szCs w:val="20"/>
        </w:rPr>
        <w:t>ypotheekrenteaftrek</w:t>
      </w:r>
    </w:p>
    <w:p w14:paraId="4C9BF129" w14:textId="3893B781" w:rsidR="00E10C62" w:rsidRDefault="00413E6B" w:rsidP="00AF045B">
      <w:pPr>
        <w:tabs>
          <w:tab w:val="left" w:pos="1327"/>
        </w:tabs>
        <w:spacing w:after="0" w:line="276" w:lineRule="auto"/>
        <w:rPr>
          <w:rFonts w:ascii="Arial" w:hAnsi="Arial" w:cs="Arial"/>
          <w:sz w:val="20"/>
          <w:szCs w:val="20"/>
        </w:rPr>
      </w:pPr>
      <w:r w:rsidRPr="005C1E9A">
        <w:rPr>
          <w:rFonts w:ascii="Arial" w:hAnsi="Arial" w:cs="Arial"/>
          <w:sz w:val="20"/>
          <w:szCs w:val="20"/>
        </w:rPr>
        <w:t xml:space="preserve">De hogere tarieven in box 1 leiden er wel toe dat </w:t>
      </w:r>
      <w:r w:rsidR="00756AA4">
        <w:rPr>
          <w:rFonts w:ascii="Arial" w:hAnsi="Arial" w:cs="Arial"/>
          <w:sz w:val="20"/>
          <w:szCs w:val="20"/>
        </w:rPr>
        <w:t>u</w:t>
      </w:r>
      <w:r w:rsidRPr="005C1E9A">
        <w:rPr>
          <w:rFonts w:ascii="Arial" w:hAnsi="Arial" w:cs="Arial"/>
          <w:sz w:val="20"/>
          <w:szCs w:val="20"/>
        </w:rPr>
        <w:t xml:space="preserve"> </w:t>
      </w:r>
      <w:r w:rsidR="009D1202">
        <w:rPr>
          <w:rFonts w:ascii="Arial" w:hAnsi="Arial" w:cs="Arial"/>
          <w:sz w:val="20"/>
          <w:szCs w:val="20"/>
        </w:rPr>
        <w:t xml:space="preserve">volgend jaar </w:t>
      </w:r>
      <w:r w:rsidRPr="005C1E9A">
        <w:rPr>
          <w:rFonts w:ascii="Arial" w:hAnsi="Arial" w:cs="Arial"/>
          <w:sz w:val="20"/>
          <w:szCs w:val="20"/>
        </w:rPr>
        <w:t xml:space="preserve">iets meer hypotheekrenteaftrek </w:t>
      </w:r>
      <w:r w:rsidR="009D1202">
        <w:rPr>
          <w:rFonts w:ascii="Arial" w:hAnsi="Arial" w:cs="Arial"/>
          <w:sz w:val="20"/>
          <w:szCs w:val="20"/>
        </w:rPr>
        <w:t>he</w:t>
      </w:r>
      <w:r w:rsidR="00756AA4">
        <w:rPr>
          <w:rFonts w:ascii="Arial" w:hAnsi="Arial" w:cs="Arial"/>
          <w:sz w:val="20"/>
          <w:szCs w:val="20"/>
        </w:rPr>
        <w:t>ef</w:t>
      </w:r>
      <w:r w:rsidR="009D1202">
        <w:rPr>
          <w:rFonts w:ascii="Arial" w:hAnsi="Arial" w:cs="Arial"/>
          <w:sz w:val="20"/>
          <w:szCs w:val="20"/>
        </w:rPr>
        <w:t>t</w:t>
      </w:r>
      <w:r w:rsidR="00531E1D" w:rsidRPr="005C1E9A">
        <w:rPr>
          <w:rFonts w:ascii="Arial" w:hAnsi="Arial" w:cs="Arial"/>
          <w:sz w:val="20"/>
          <w:szCs w:val="20"/>
        </w:rPr>
        <w:t xml:space="preserve">. </w:t>
      </w:r>
      <w:r w:rsidR="005C1E9A" w:rsidRPr="005C1E9A">
        <w:rPr>
          <w:rFonts w:ascii="Arial" w:hAnsi="Arial" w:cs="Arial"/>
          <w:sz w:val="20"/>
          <w:szCs w:val="20"/>
        </w:rPr>
        <w:t xml:space="preserve">Het aftrekpercentage van de hypotheekrente is </w:t>
      </w:r>
      <w:r w:rsidR="00731684">
        <w:rPr>
          <w:rFonts w:ascii="Arial" w:hAnsi="Arial" w:cs="Arial"/>
          <w:sz w:val="20"/>
          <w:szCs w:val="20"/>
        </w:rPr>
        <w:t>gemaximeerd</w:t>
      </w:r>
      <w:r w:rsidR="005C1E9A" w:rsidRPr="005C1E9A">
        <w:rPr>
          <w:rFonts w:ascii="Arial" w:hAnsi="Arial" w:cs="Arial"/>
          <w:sz w:val="20"/>
          <w:szCs w:val="20"/>
        </w:rPr>
        <w:t xml:space="preserve"> </w:t>
      </w:r>
      <w:r w:rsidR="00731684">
        <w:rPr>
          <w:rFonts w:ascii="Arial" w:hAnsi="Arial" w:cs="Arial"/>
          <w:sz w:val="20"/>
          <w:szCs w:val="20"/>
        </w:rPr>
        <w:t>op</w:t>
      </w:r>
      <w:r w:rsidR="005C1E9A" w:rsidRPr="005C1E9A">
        <w:rPr>
          <w:rFonts w:ascii="Arial" w:hAnsi="Arial" w:cs="Arial"/>
          <w:sz w:val="20"/>
          <w:szCs w:val="20"/>
        </w:rPr>
        <w:t xml:space="preserve"> het tarief van de tweede schijf</w:t>
      </w:r>
      <w:r w:rsidR="005C1E9A">
        <w:rPr>
          <w:rFonts w:ascii="Arial" w:hAnsi="Arial" w:cs="Arial"/>
          <w:sz w:val="20"/>
          <w:szCs w:val="20"/>
        </w:rPr>
        <w:t>.</w:t>
      </w:r>
    </w:p>
    <w:p w14:paraId="04AC616F" w14:textId="77777777" w:rsidR="005C1E9A" w:rsidRDefault="005C1E9A" w:rsidP="00AF045B">
      <w:pPr>
        <w:tabs>
          <w:tab w:val="left" w:pos="1327"/>
        </w:tabs>
        <w:spacing w:after="0" w:line="276" w:lineRule="auto"/>
        <w:rPr>
          <w:rFonts w:ascii="Arial" w:hAnsi="Arial" w:cs="Arial"/>
          <w:b/>
          <w:bCs/>
          <w:color w:val="D60093"/>
          <w:sz w:val="20"/>
          <w:szCs w:val="20"/>
        </w:rPr>
      </w:pPr>
    </w:p>
    <w:p w14:paraId="3BF03C8D" w14:textId="77777777" w:rsidR="00834437" w:rsidRPr="00CB780C" w:rsidRDefault="00834437" w:rsidP="00AF045B">
      <w:pPr>
        <w:spacing w:after="0" w:line="276" w:lineRule="auto"/>
        <w:rPr>
          <w:rFonts w:ascii="Arial" w:hAnsi="Arial" w:cs="Arial"/>
          <w:b/>
          <w:bCs/>
          <w:sz w:val="20"/>
          <w:szCs w:val="20"/>
        </w:rPr>
      </w:pPr>
      <w:r w:rsidRPr="00CB780C">
        <w:rPr>
          <w:rFonts w:ascii="Arial" w:hAnsi="Arial" w:cs="Arial"/>
          <w:b/>
          <w:bCs/>
          <w:sz w:val="20"/>
          <w:szCs w:val="20"/>
        </w:rPr>
        <w:t>Wijzigingen heffingskortingen</w:t>
      </w:r>
    </w:p>
    <w:p w14:paraId="0A4FC771" w14:textId="77777777" w:rsidR="00834437" w:rsidRPr="00CB780C" w:rsidRDefault="00834437" w:rsidP="00AF045B">
      <w:pPr>
        <w:spacing w:after="0" w:line="276" w:lineRule="auto"/>
        <w:rPr>
          <w:rFonts w:ascii="Arial" w:hAnsi="Arial" w:cs="Arial"/>
          <w:b/>
          <w:bCs/>
          <w:sz w:val="20"/>
          <w:szCs w:val="20"/>
        </w:rPr>
      </w:pPr>
    </w:p>
    <w:p w14:paraId="31A2E1D7" w14:textId="481223EE" w:rsidR="00834437" w:rsidRPr="00CB780C" w:rsidRDefault="00834437" w:rsidP="00AF045B">
      <w:pPr>
        <w:spacing w:after="0" w:line="276" w:lineRule="auto"/>
        <w:rPr>
          <w:rFonts w:ascii="Arial" w:hAnsi="Arial" w:cs="Arial"/>
          <w:sz w:val="20"/>
          <w:szCs w:val="20"/>
        </w:rPr>
      </w:pPr>
      <w:r w:rsidRPr="00CB780C">
        <w:rPr>
          <w:rFonts w:ascii="Arial" w:hAnsi="Arial" w:cs="Arial"/>
          <w:sz w:val="20"/>
          <w:szCs w:val="20"/>
        </w:rPr>
        <w:t>De maximale algemene heffingskorting gaat omhoog van € 3.</w:t>
      </w:r>
      <w:r w:rsidR="007A2DB2">
        <w:rPr>
          <w:rFonts w:ascii="Arial" w:hAnsi="Arial" w:cs="Arial"/>
          <w:sz w:val="20"/>
          <w:szCs w:val="20"/>
        </w:rPr>
        <w:t>115</w:t>
      </w:r>
      <w:r w:rsidRPr="00CB780C">
        <w:rPr>
          <w:rFonts w:ascii="Arial" w:hAnsi="Arial" w:cs="Arial"/>
          <w:sz w:val="20"/>
          <w:szCs w:val="20"/>
        </w:rPr>
        <w:t xml:space="preserve"> naar € 3.1</w:t>
      </w:r>
      <w:r w:rsidR="007A2DB2">
        <w:rPr>
          <w:rFonts w:ascii="Arial" w:hAnsi="Arial" w:cs="Arial"/>
          <w:sz w:val="20"/>
          <w:szCs w:val="20"/>
        </w:rPr>
        <w:t>5</w:t>
      </w:r>
      <w:r w:rsidR="003807CA">
        <w:rPr>
          <w:rFonts w:ascii="Arial" w:hAnsi="Arial" w:cs="Arial"/>
          <w:sz w:val="20"/>
          <w:szCs w:val="20"/>
        </w:rPr>
        <w:t>4</w:t>
      </w:r>
      <w:r w:rsidRPr="00CB780C">
        <w:rPr>
          <w:rFonts w:ascii="Arial" w:hAnsi="Arial" w:cs="Arial"/>
          <w:sz w:val="20"/>
          <w:szCs w:val="20"/>
        </w:rPr>
        <w:t xml:space="preserve">. Het </w:t>
      </w:r>
      <w:r w:rsidR="004B4838">
        <w:rPr>
          <w:rFonts w:ascii="Arial" w:hAnsi="Arial" w:cs="Arial"/>
          <w:sz w:val="20"/>
          <w:szCs w:val="20"/>
        </w:rPr>
        <w:t>af</w:t>
      </w:r>
      <w:r w:rsidRPr="00CB780C">
        <w:rPr>
          <w:rFonts w:ascii="Arial" w:hAnsi="Arial" w:cs="Arial"/>
          <w:sz w:val="20"/>
          <w:szCs w:val="20"/>
        </w:rPr>
        <w:t xml:space="preserve">bouwpunt van deze korting begint bij een inkomen vanaf € </w:t>
      </w:r>
      <w:r w:rsidR="0043777C">
        <w:rPr>
          <w:rFonts w:ascii="Arial" w:hAnsi="Arial" w:cs="Arial"/>
          <w:sz w:val="20"/>
          <w:szCs w:val="20"/>
        </w:rPr>
        <w:t>30.</w:t>
      </w:r>
      <w:r w:rsidR="00E70F94">
        <w:rPr>
          <w:rFonts w:ascii="Arial" w:hAnsi="Arial" w:cs="Arial"/>
          <w:sz w:val="20"/>
          <w:szCs w:val="20"/>
        </w:rPr>
        <w:t>910</w:t>
      </w:r>
      <w:r w:rsidR="0043777C">
        <w:rPr>
          <w:rFonts w:ascii="Arial" w:hAnsi="Arial" w:cs="Arial"/>
          <w:sz w:val="20"/>
          <w:szCs w:val="20"/>
        </w:rPr>
        <w:t xml:space="preserve"> </w:t>
      </w:r>
      <w:r w:rsidRPr="00CB780C">
        <w:rPr>
          <w:rFonts w:ascii="Arial" w:hAnsi="Arial" w:cs="Arial"/>
          <w:sz w:val="20"/>
          <w:szCs w:val="20"/>
        </w:rPr>
        <w:t>(in 202</w:t>
      </w:r>
      <w:r w:rsidR="007A2DB2">
        <w:rPr>
          <w:rFonts w:ascii="Arial" w:hAnsi="Arial" w:cs="Arial"/>
          <w:sz w:val="20"/>
          <w:szCs w:val="20"/>
        </w:rPr>
        <w:t>6</w:t>
      </w:r>
      <w:r w:rsidRPr="00CB780C">
        <w:rPr>
          <w:rFonts w:ascii="Arial" w:hAnsi="Arial" w:cs="Arial"/>
          <w:sz w:val="20"/>
          <w:szCs w:val="20"/>
        </w:rPr>
        <w:t>: € 2</w:t>
      </w:r>
      <w:r w:rsidR="007A2DB2">
        <w:rPr>
          <w:rFonts w:ascii="Arial" w:hAnsi="Arial" w:cs="Arial"/>
          <w:sz w:val="20"/>
          <w:szCs w:val="20"/>
        </w:rPr>
        <w:t>9.</w:t>
      </w:r>
      <w:r w:rsidR="0043777C">
        <w:rPr>
          <w:rFonts w:ascii="Arial" w:hAnsi="Arial" w:cs="Arial"/>
          <w:sz w:val="20"/>
          <w:szCs w:val="20"/>
        </w:rPr>
        <w:t>736</w:t>
      </w:r>
      <w:r w:rsidRPr="00CB780C">
        <w:rPr>
          <w:rFonts w:ascii="Arial" w:hAnsi="Arial" w:cs="Arial"/>
          <w:sz w:val="20"/>
          <w:szCs w:val="20"/>
        </w:rPr>
        <w:t xml:space="preserve">). De voorgestelde maximale arbeidskorting </w:t>
      </w:r>
      <w:r w:rsidR="00396176">
        <w:rPr>
          <w:rFonts w:ascii="Arial" w:hAnsi="Arial" w:cs="Arial"/>
          <w:sz w:val="20"/>
          <w:szCs w:val="20"/>
        </w:rPr>
        <w:t xml:space="preserve">wordt extra verhoogd </w:t>
      </w:r>
      <w:r w:rsidR="00B947B2">
        <w:rPr>
          <w:rFonts w:ascii="Arial" w:hAnsi="Arial" w:cs="Arial"/>
          <w:sz w:val="20"/>
          <w:szCs w:val="20"/>
        </w:rPr>
        <w:t>van</w:t>
      </w:r>
      <w:r w:rsidRPr="00CB780C">
        <w:rPr>
          <w:rFonts w:ascii="Arial" w:hAnsi="Arial" w:cs="Arial"/>
          <w:sz w:val="20"/>
          <w:szCs w:val="20"/>
        </w:rPr>
        <w:t xml:space="preserve"> € 5.</w:t>
      </w:r>
      <w:r w:rsidR="00B67485">
        <w:rPr>
          <w:rFonts w:ascii="Arial" w:hAnsi="Arial" w:cs="Arial"/>
          <w:sz w:val="20"/>
          <w:szCs w:val="20"/>
        </w:rPr>
        <w:t>685</w:t>
      </w:r>
      <w:r w:rsidRPr="00CB780C">
        <w:rPr>
          <w:rFonts w:ascii="Arial" w:hAnsi="Arial" w:cs="Arial"/>
          <w:sz w:val="20"/>
          <w:szCs w:val="20"/>
        </w:rPr>
        <w:t xml:space="preserve"> </w:t>
      </w:r>
      <w:r w:rsidR="00B947B2">
        <w:rPr>
          <w:rFonts w:ascii="Arial" w:hAnsi="Arial" w:cs="Arial"/>
          <w:sz w:val="20"/>
          <w:szCs w:val="20"/>
        </w:rPr>
        <w:t xml:space="preserve">naar </w:t>
      </w:r>
      <w:r w:rsidR="00B67485">
        <w:rPr>
          <w:rFonts w:ascii="Arial" w:hAnsi="Arial" w:cs="Arial"/>
          <w:sz w:val="20"/>
          <w:szCs w:val="20"/>
        </w:rPr>
        <w:t>€ 5.929</w:t>
      </w:r>
      <w:r w:rsidRPr="00CB780C">
        <w:rPr>
          <w:rFonts w:ascii="Arial" w:hAnsi="Arial" w:cs="Arial"/>
          <w:sz w:val="20"/>
          <w:szCs w:val="20"/>
        </w:rPr>
        <w:t>. De afbouw van deze korting begint bij een inkomen vanaf € 4</w:t>
      </w:r>
      <w:r w:rsidR="00B736C2">
        <w:rPr>
          <w:rFonts w:ascii="Arial" w:hAnsi="Arial" w:cs="Arial"/>
          <w:sz w:val="20"/>
          <w:szCs w:val="20"/>
        </w:rPr>
        <w:t>7.</w:t>
      </w:r>
      <w:r w:rsidR="004B15BD">
        <w:rPr>
          <w:rFonts w:ascii="Arial" w:hAnsi="Arial" w:cs="Arial"/>
          <w:sz w:val="20"/>
          <w:szCs w:val="20"/>
        </w:rPr>
        <w:t>834</w:t>
      </w:r>
      <w:r w:rsidRPr="00CB780C">
        <w:rPr>
          <w:rFonts w:ascii="Arial" w:hAnsi="Arial" w:cs="Arial"/>
          <w:sz w:val="20"/>
          <w:szCs w:val="20"/>
        </w:rPr>
        <w:t xml:space="preserve"> (in 202</w:t>
      </w:r>
      <w:r w:rsidR="00CC5657">
        <w:rPr>
          <w:rFonts w:ascii="Arial" w:hAnsi="Arial" w:cs="Arial"/>
          <w:sz w:val="20"/>
          <w:szCs w:val="20"/>
        </w:rPr>
        <w:t>6</w:t>
      </w:r>
      <w:r w:rsidRPr="00CB780C">
        <w:rPr>
          <w:rFonts w:ascii="Arial" w:hAnsi="Arial" w:cs="Arial"/>
          <w:sz w:val="20"/>
          <w:szCs w:val="20"/>
        </w:rPr>
        <w:t>: € 4</w:t>
      </w:r>
      <w:r w:rsidR="00CC5657">
        <w:rPr>
          <w:rFonts w:ascii="Arial" w:hAnsi="Arial" w:cs="Arial"/>
          <w:sz w:val="20"/>
          <w:szCs w:val="20"/>
        </w:rPr>
        <w:t>5.59</w:t>
      </w:r>
      <w:r w:rsidR="001F74CC">
        <w:rPr>
          <w:rFonts w:ascii="Arial" w:hAnsi="Arial" w:cs="Arial"/>
          <w:sz w:val="20"/>
          <w:szCs w:val="20"/>
        </w:rPr>
        <w:t>2</w:t>
      </w:r>
      <w:r w:rsidRPr="00CB780C">
        <w:rPr>
          <w:rFonts w:ascii="Arial" w:hAnsi="Arial" w:cs="Arial"/>
          <w:sz w:val="20"/>
          <w:szCs w:val="20"/>
        </w:rPr>
        <w:t xml:space="preserve">). </w:t>
      </w:r>
    </w:p>
    <w:p w14:paraId="1728EE9D" w14:textId="76B24B80" w:rsidR="00237112" w:rsidRPr="00CB780C" w:rsidRDefault="00237112" w:rsidP="00AF045B">
      <w:pPr>
        <w:spacing w:after="0" w:line="276" w:lineRule="auto"/>
        <w:rPr>
          <w:rFonts w:ascii="Arial" w:hAnsi="Arial" w:cs="Arial"/>
          <w:sz w:val="20"/>
          <w:szCs w:val="20"/>
        </w:rPr>
      </w:pPr>
      <w:r w:rsidRPr="00CB780C">
        <w:rPr>
          <w:rFonts w:ascii="Arial" w:hAnsi="Arial" w:cs="Arial"/>
          <w:sz w:val="20"/>
          <w:szCs w:val="20"/>
        </w:rPr>
        <w:t xml:space="preserve">De maximale inkomensafhankelijke combinatiekorting </w:t>
      </w:r>
      <w:r>
        <w:rPr>
          <w:rFonts w:ascii="Arial" w:hAnsi="Arial" w:cs="Arial"/>
          <w:sz w:val="20"/>
          <w:szCs w:val="20"/>
        </w:rPr>
        <w:t>wordt vanaf 2027 geleidelijk afgebouwd. Deze heffingskorting wordt</w:t>
      </w:r>
      <w:r w:rsidRPr="00CB780C">
        <w:rPr>
          <w:rFonts w:ascii="Arial" w:hAnsi="Arial" w:cs="Arial"/>
          <w:sz w:val="20"/>
          <w:szCs w:val="20"/>
        </w:rPr>
        <w:t xml:space="preserve"> in 202</w:t>
      </w:r>
      <w:r>
        <w:rPr>
          <w:rFonts w:ascii="Arial" w:hAnsi="Arial" w:cs="Arial"/>
          <w:sz w:val="20"/>
          <w:szCs w:val="20"/>
        </w:rPr>
        <w:t>7</w:t>
      </w:r>
      <w:r w:rsidRPr="00CB780C">
        <w:rPr>
          <w:rFonts w:ascii="Arial" w:hAnsi="Arial" w:cs="Arial"/>
          <w:sz w:val="20"/>
          <w:szCs w:val="20"/>
        </w:rPr>
        <w:t xml:space="preserve"> </w:t>
      </w:r>
      <w:r>
        <w:rPr>
          <w:rFonts w:ascii="Arial" w:hAnsi="Arial" w:cs="Arial"/>
          <w:sz w:val="20"/>
          <w:szCs w:val="20"/>
        </w:rPr>
        <w:t xml:space="preserve">verlaagd van </w:t>
      </w:r>
      <w:r w:rsidRPr="00CB780C">
        <w:rPr>
          <w:rFonts w:ascii="Arial" w:hAnsi="Arial" w:cs="Arial"/>
          <w:sz w:val="20"/>
          <w:szCs w:val="20"/>
        </w:rPr>
        <w:t xml:space="preserve">€ 3.032 </w:t>
      </w:r>
      <w:r>
        <w:rPr>
          <w:rFonts w:ascii="Arial" w:hAnsi="Arial" w:cs="Arial"/>
          <w:sz w:val="20"/>
          <w:szCs w:val="20"/>
        </w:rPr>
        <w:t>(</w:t>
      </w:r>
      <w:r w:rsidRPr="00CB780C">
        <w:rPr>
          <w:rFonts w:ascii="Arial" w:hAnsi="Arial" w:cs="Arial"/>
          <w:sz w:val="20"/>
          <w:szCs w:val="20"/>
        </w:rPr>
        <w:t>in 202</w:t>
      </w:r>
      <w:r>
        <w:rPr>
          <w:rFonts w:ascii="Arial" w:hAnsi="Arial" w:cs="Arial"/>
          <w:sz w:val="20"/>
          <w:szCs w:val="20"/>
        </w:rPr>
        <w:t>6) tot € 2.91</w:t>
      </w:r>
      <w:r w:rsidR="0062219E">
        <w:rPr>
          <w:rFonts w:ascii="Arial" w:hAnsi="Arial" w:cs="Arial"/>
          <w:sz w:val="20"/>
          <w:szCs w:val="20"/>
        </w:rPr>
        <w:t>8</w:t>
      </w:r>
      <w:r>
        <w:rPr>
          <w:rFonts w:ascii="Arial" w:hAnsi="Arial" w:cs="Arial"/>
          <w:sz w:val="20"/>
          <w:szCs w:val="20"/>
        </w:rPr>
        <w:t>.</w:t>
      </w:r>
    </w:p>
    <w:p w14:paraId="50BEB9E4" w14:textId="346E8AFF" w:rsidR="00834437" w:rsidRPr="00CB780C" w:rsidRDefault="00834437" w:rsidP="00AF045B">
      <w:pPr>
        <w:spacing w:after="0" w:line="276" w:lineRule="auto"/>
        <w:rPr>
          <w:rFonts w:ascii="Arial" w:hAnsi="Arial" w:cs="Arial"/>
          <w:sz w:val="20"/>
          <w:szCs w:val="20"/>
        </w:rPr>
      </w:pPr>
      <w:r w:rsidRPr="00CB780C">
        <w:rPr>
          <w:rFonts w:ascii="Arial" w:hAnsi="Arial" w:cs="Arial"/>
          <w:sz w:val="20"/>
          <w:szCs w:val="20"/>
        </w:rPr>
        <w:t xml:space="preserve">De voorgestelde maximale ouderenkorting </w:t>
      </w:r>
      <w:r w:rsidR="00F55B22">
        <w:rPr>
          <w:rFonts w:ascii="Arial" w:hAnsi="Arial" w:cs="Arial"/>
          <w:sz w:val="20"/>
          <w:szCs w:val="20"/>
        </w:rPr>
        <w:t xml:space="preserve">wordt </w:t>
      </w:r>
      <w:r w:rsidR="008D1840">
        <w:rPr>
          <w:rFonts w:ascii="Arial" w:hAnsi="Arial" w:cs="Arial"/>
          <w:sz w:val="20"/>
          <w:szCs w:val="20"/>
        </w:rPr>
        <w:t xml:space="preserve">extra gekort en </w:t>
      </w:r>
      <w:r w:rsidRPr="00CB780C">
        <w:rPr>
          <w:rFonts w:ascii="Arial" w:hAnsi="Arial" w:cs="Arial"/>
          <w:sz w:val="20"/>
          <w:szCs w:val="20"/>
        </w:rPr>
        <w:t xml:space="preserve">bedraagt </w:t>
      </w:r>
      <w:r w:rsidR="008D1840">
        <w:rPr>
          <w:rFonts w:ascii="Arial" w:hAnsi="Arial" w:cs="Arial"/>
          <w:sz w:val="20"/>
          <w:szCs w:val="20"/>
        </w:rPr>
        <w:t xml:space="preserve">maximaal </w:t>
      </w:r>
      <w:r w:rsidRPr="00CB780C">
        <w:rPr>
          <w:rFonts w:ascii="Arial" w:hAnsi="Arial" w:cs="Arial"/>
          <w:sz w:val="20"/>
          <w:szCs w:val="20"/>
        </w:rPr>
        <w:t xml:space="preserve">€ </w:t>
      </w:r>
      <w:r w:rsidR="008D1840">
        <w:rPr>
          <w:rFonts w:ascii="Arial" w:hAnsi="Arial" w:cs="Arial"/>
          <w:sz w:val="20"/>
          <w:szCs w:val="20"/>
        </w:rPr>
        <w:t>1.993</w:t>
      </w:r>
      <w:r w:rsidRPr="00CB780C">
        <w:rPr>
          <w:rFonts w:ascii="Arial" w:hAnsi="Arial" w:cs="Arial"/>
          <w:sz w:val="20"/>
          <w:szCs w:val="20"/>
        </w:rPr>
        <w:t xml:space="preserve"> (in 202</w:t>
      </w:r>
      <w:r w:rsidR="0008237B">
        <w:rPr>
          <w:rFonts w:ascii="Arial" w:hAnsi="Arial" w:cs="Arial"/>
          <w:sz w:val="20"/>
          <w:szCs w:val="20"/>
        </w:rPr>
        <w:t>6</w:t>
      </w:r>
      <w:r w:rsidRPr="00CB780C">
        <w:rPr>
          <w:rFonts w:ascii="Arial" w:hAnsi="Arial" w:cs="Arial"/>
          <w:sz w:val="20"/>
          <w:szCs w:val="20"/>
        </w:rPr>
        <w:t>: € 2.0</w:t>
      </w:r>
      <w:r w:rsidR="0008237B">
        <w:rPr>
          <w:rFonts w:ascii="Arial" w:hAnsi="Arial" w:cs="Arial"/>
          <w:sz w:val="20"/>
          <w:szCs w:val="20"/>
        </w:rPr>
        <w:t>67</w:t>
      </w:r>
      <w:r w:rsidRPr="00CB780C">
        <w:rPr>
          <w:rFonts w:ascii="Arial" w:hAnsi="Arial" w:cs="Arial"/>
          <w:sz w:val="20"/>
          <w:szCs w:val="20"/>
        </w:rPr>
        <w:t>). Deze korting wordt afgebouwd vanaf een inkomen van € 46.</w:t>
      </w:r>
      <w:r w:rsidR="002822A0">
        <w:rPr>
          <w:rFonts w:ascii="Arial" w:hAnsi="Arial" w:cs="Arial"/>
          <w:sz w:val="20"/>
          <w:szCs w:val="20"/>
        </w:rPr>
        <w:t>5</w:t>
      </w:r>
      <w:r w:rsidR="00E01D0C">
        <w:rPr>
          <w:rFonts w:ascii="Arial" w:hAnsi="Arial" w:cs="Arial"/>
          <w:sz w:val="20"/>
          <w:szCs w:val="20"/>
        </w:rPr>
        <w:t>77</w:t>
      </w:r>
      <w:r w:rsidRPr="00CB780C">
        <w:rPr>
          <w:rFonts w:ascii="Arial" w:hAnsi="Arial" w:cs="Arial"/>
          <w:sz w:val="20"/>
          <w:szCs w:val="20"/>
        </w:rPr>
        <w:t xml:space="preserve"> (in 202</w:t>
      </w:r>
      <w:r w:rsidR="0008237B">
        <w:rPr>
          <w:rFonts w:ascii="Arial" w:hAnsi="Arial" w:cs="Arial"/>
          <w:sz w:val="20"/>
          <w:szCs w:val="20"/>
        </w:rPr>
        <w:t>6</w:t>
      </w:r>
      <w:r w:rsidRPr="00CB780C">
        <w:rPr>
          <w:rFonts w:ascii="Arial" w:hAnsi="Arial" w:cs="Arial"/>
          <w:sz w:val="20"/>
          <w:szCs w:val="20"/>
        </w:rPr>
        <w:t>: € 4</w:t>
      </w:r>
      <w:r w:rsidR="0008237B">
        <w:rPr>
          <w:rFonts w:ascii="Arial" w:hAnsi="Arial" w:cs="Arial"/>
          <w:sz w:val="20"/>
          <w:szCs w:val="20"/>
        </w:rPr>
        <w:t>6</w:t>
      </w:r>
      <w:r w:rsidRPr="00CB780C">
        <w:rPr>
          <w:rFonts w:ascii="Arial" w:hAnsi="Arial" w:cs="Arial"/>
          <w:sz w:val="20"/>
          <w:szCs w:val="20"/>
        </w:rPr>
        <w:t>.</w:t>
      </w:r>
      <w:r w:rsidR="0008237B">
        <w:rPr>
          <w:rFonts w:ascii="Arial" w:hAnsi="Arial" w:cs="Arial"/>
          <w:sz w:val="20"/>
          <w:szCs w:val="20"/>
        </w:rPr>
        <w:t>002</w:t>
      </w:r>
      <w:r w:rsidRPr="00CB780C">
        <w:rPr>
          <w:rFonts w:ascii="Arial" w:hAnsi="Arial" w:cs="Arial"/>
          <w:sz w:val="20"/>
          <w:szCs w:val="20"/>
        </w:rPr>
        <w:t>). De alleenstaande-ouderenkorting wordt verhoogd van € 5</w:t>
      </w:r>
      <w:r w:rsidR="002822A0">
        <w:rPr>
          <w:rFonts w:ascii="Arial" w:hAnsi="Arial" w:cs="Arial"/>
          <w:sz w:val="20"/>
          <w:szCs w:val="20"/>
        </w:rPr>
        <w:t>40</w:t>
      </w:r>
      <w:r w:rsidRPr="00CB780C">
        <w:rPr>
          <w:rFonts w:ascii="Arial" w:hAnsi="Arial" w:cs="Arial"/>
          <w:sz w:val="20"/>
          <w:szCs w:val="20"/>
        </w:rPr>
        <w:t xml:space="preserve"> in 202</w:t>
      </w:r>
      <w:r w:rsidR="002822A0">
        <w:rPr>
          <w:rFonts w:ascii="Arial" w:hAnsi="Arial" w:cs="Arial"/>
          <w:sz w:val="20"/>
          <w:szCs w:val="20"/>
        </w:rPr>
        <w:t>6</w:t>
      </w:r>
      <w:r w:rsidRPr="00CB780C">
        <w:rPr>
          <w:rFonts w:ascii="Arial" w:hAnsi="Arial" w:cs="Arial"/>
          <w:sz w:val="20"/>
          <w:szCs w:val="20"/>
        </w:rPr>
        <w:t xml:space="preserve"> naar € 54</w:t>
      </w:r>
      <w:r w:rsidR="002822A0">
        <w:rPr>
          <w:rFonts w:ascii="Arial" w:hAnsi="Arial" w:cs="Arial"/>
          <w:sz w:val="20"/>
          <w:szCs w:val="20"/>
        </w:rPr>
        <w:t>7</w:t>
      </w:r>
      <w:r w:rsidRPr="00CB780C">
        <w:rPr>
          <w:rFonts w:ascii="Arial" w:hAnsi="Arial" w:cs="Arial"/>
          <w:sz w:val="20"/>
          <w:szCs w:val="20"/>
        </w:rPr>
        <w:t xml:space="preserve"> in 202</w:t>
      </w:r>
      <w:r w:rsidR="002822A0">
        <w:rPr>
          <w:rFonts w:ascii="Arial" w:hAnsi="Arial" w:cs="Arial"/>
          <w:sz w:val="20"/>
          <w:szCs w:val="20"/>
        </w:rPr>
        <w:t>7</w:t>
      </w:r>
      <w:r w:rsidRPr="00CB780C">
        <w:rPr>
          <w:rFonts w:ascii="Arial" w:hAnsi="Arial" w:cs="Arial"/>
          <w:sz w:val="20"/>
          <w:szCs w:val="20"/>
        </w:rPr>
        <w:t xml:space="preserve">. </w:t>
      </w:r>
    </w:p>
    <w:p w14:paraId="2FB1779B" w14:textId="77777777" w:rsidR="00834437" w:rsidRPr="00CB780C" w:rsidRDefault="00834437" w:rsidP="00AF045B">
      <w:pPr>
        <w:spacing w:after="0" w:line="276" w:lineRule="auto"/>
        <w:rPr>
          <w:rFonts w:ascii="Arial" w:hAnsi="Arial" w:cs="Arial"/>
          <w:sz w:val="20"/>
          <w:szCs w:val="20"/>
        </w:rPr>
      </w:pPr>
    </w:p>
    <w:p w14:paraId="66C18EE8" w14:textId="786971C5" w:rsidR="00C142CE" w:rsidRPr="00CB780C" w:rsidRDefault="00C142CE" w:rsidP="00AF045B">
      <w:pPr>
        <w:spacing w:after="0" w:line="276" w:lineRule="auto"/>
        <w:rPr>
          <w:rFonts w:ascii="Arial" w:hAnsi="Arial" w:cs="Arial"/>
          <w:b/>
          <w:bCs/>
          <w:sz w:val="20"/>
          <w:szCs w:val="20"/>
        </w:rPr>
      </w:pPr>
      <w:bookmarkStart w:id="0" w:name="_Hlk209016093"/>
      <w:r w:rsidRPr="00CB780C">
        <w:rPr>
          <w:rFonts w:ascii="Arial" w:hAnsi="Arial" w:cs="Arial"/>
          <w:b/>
          <w:bCs/>
          <w:sz w:val="20"/>
          <w:szCs w:val="20"/>
        </w:rPr>
        <w:t xml:space="preserve">Eigenwoningforfait </w:t>
      </w:r>
      <w:r w:rsidR="004E2B6B">
        <w:rPr>
          <w:rFonts w:ascii="Arial" w:hAnsi="Arial" w:cs="Arial"/>
          <w:b/>
          <w:bCs/>
          <w:sz w:val="20"/>
          <w:szCs w:val="20"/>
        </w:rPr>
        <w:t xml:space="preserve">gelijk </w:t>
      </w:r>
      <w:r w:rsidR="00171361">
        <w:rPr>
          <w:rFonts w:ascii="Arial" w:hAnsi="Arial" w:cs="Arial"/>
          <w:b/>
          <w:bCs/>
          <w:sz w:val="20"/>
          <w:szCs w:val="20"/>
        </w:rPr>
        <w:t xml:space="preserve">en </w:t>
      </w:r>
      <w:r w:rsidRPr="00CB780C">
        <w:rPr>
          <w:rFonts w:ascii="Arial" w:hAnsi="Arial" w:cs="Arial"/>
          <w:b/>
          <w:bCs/>
          <w:sz w:val="20"/>
          <w:szCs w:val="20"/>
        </w:rPr>
        <w:t>WOZ-waarde</w:t>
      </w:r>
      <w:r>
        <w:rPr>
          <w:rFonts w:ascii="Arial" w:hAnsi="Arial" w:cs="Arial"/>
          <w:b/>
          <w:bCs/>
          <w:sz w:val="20"/>
          <w:szCs w:val="20"/>
        </w:rPr>
        <w:t xml:space="preserve"> </w:t>
      </w:r>
      <w:r w:rsidR="004E2B6B">
        <w:rPr>
          <w:rFonts w:ascii="Arial" w:hAnsi="Arial" w:cs="Arial"/>
          <w:b/>
          <w:bCs/>
          <w:sz w:val="20"/>
          <w:szCs w:val="20"/>
        </w:rPr>
        <w:t>omhoog</w:t>
      </w:r>
    </w:p>
    <w:bookmarkEnd w:id="0"/>
    <w:p w14:paraId="2A9437B8" w14:textId="77777777" w:rsidR="00C142CE" w:rsidRPr="00CB780C" w:rsidRDefault="00C142CE" w:rsidP="00AF045B">
      <w:pPr>
        <w:spacing w:after="0" w:line="276" w:lineRule="auto"/>
        <w:rPr>
          <w:rFonts w:ascii="Arial" w:hAnsi="Arial" w:cs="Arial"/>
          <w:b/>
          <w:bCs/>
          <w:sz w:val="20"/>
          <w:szCs w:val="20"/>
        </w:rPr>
      </w:pPr>
    </w:p>
    <w:p w14:paraId="132A54BB" w14:textId="0987015A" w:rsidR="00C142CE" w:rsidRPr="00CB780C" w:rsidRDefault="00C142CE" w:rsidP="00AF045B">
      <w:pPr>
        <w:spacing w:after="0" w:line="276" w:lineRule="auto"/>
        <w:rPr>
          <w:rFonts w:ascii="Arial" w:hAnsi="Arial" w:cs="Arial"/>
          <w:sz w:val="20"/>
          <w:szCs w:val="20"/>
        </w:rPr>
      </w:pPr>
      <w:r w:rsidRPr="00CB780C">
        <w:rPr>
          <w:rFonts w:ascii="Arial" w:hAnsi="Arial" w:cs="Arial"/>
          <w:sz w:val="20"/>
          <w:szCs w:val="20"/>
        </w:rPr>
        <w:t xml:space="preserve">Het eigenwoningforfait </w:t>
      </w:r>
      <w:r w:rsidR="00C758C2">
        <w:rPr>
          <w:rFonts w:ascii="Arial" w:hAnsi="Arial" w:cs="Arial"/>
          <w:sz w:val="20"/>
          <w:szCs w:val="20"/>
        </w:rPr>
        <w:t>blijft</w:t>
      </w:r>
      <w:r w:rsidRPr="00CB780C">
        <w:rPr>
          <w:rFonts w:ascii="Arial" w:hAnsi="Arial" w:cs="Arial"/>
          <w:sz w:val="20"/>
          <w:szCs w:val="20"/>
        </w:rPr>
        <w:t xml:space="preserve"> 0,35%. Dit percentage wordt van toepassing op woningen met een WOZ-waarde tot € 1.3</w:t>
      </w:r>
      <w:r w:rsidR="00423163">
        <w:rPr>
          <w:rFonts w:ascii="Arial" w:hAnsi="Arial" w:cs="Arial"/>
          <w:sz w:val="20"/>
          <w:szCs w:val="20"/>
        </w:rPr>
        <w:t>60</w:t>
      </w:r>
      <w:r w:rsidRPr="00CB780C">
        <w:rPr>
          <w:rFonts w:ascii="Arial" w:hAnsi="Arial" w:cs="Arial"/>
          <w:sz w:val="20"/>
          <w:szCs w:val="20"/>
        </w:rPr>
        <w:t>.000</w:t>
      </w:r>
      <w:r w:rsidR="00423163">
        <w:rPr>
          <w:rFonts w:ascii="Arial" w:hAnsi="Arial" w:cs="Arial"/>
          <w:sz w:val="20"/>
          <w:szCs w:val="20"/>
        </w:rPr>
        <w:t xml:space="preserve"> (in 2026: € 1.340.000)</w:t>
      </w:r>
      <w:r w:rsidRPr="00CB780C">
        <w:rPr>
          <w:rFonts w:ascii="Arial" w:hAnsi="Arial" w:cs="Arial"/>
          <w:sz w:val="20"/>
          <w:szCs w:val="20"/>
        </w:rPr>
        <w:t xml:space="preserve">. Dat is </w:t>
      </w:r>
      <w:r w:rsidR="00B00618">
        <w:rPr>
          <w:rFonts w:ascii="Arial" w:hAnsi="Arial" w:cs="Arial"/>
          <w:sz w:val="20"/>
          <w:szCs w:val="20"/>
        </w:rPr>
        <w:t xml:space="preserve">€ </w:t>
      </w:r>
      <w:r w:rsidR="00423163">
        <w:rPr>
          <w:rFonts w:ascii="Arial" w:hAnsi="Arial" w:cs="Arial"/>
          <w:sz w:val="20"/>
          <w:szCs w:val="20"/>
        </w:rPr>
        <w:t>2</w:t>
      </w:r>
      <w:r w:rsidR="00B00618">
        <w:rPr>
          <w:rFonts w:ascii="Arial" w:hAnsi="Arial" w:cs="Arial"/>
          <w:sz w:val="20"/>
          <w:szCs w:val="20"/>
        </w:rPr>
        <w:t xml:space="preserve">0.000 </w:t>
      </w:r>
      <w:r w:rsidR="00423163">
        <w:rPr>
          <w:rFonts w:ascii="Arial" w:hAnsi="Arial" w:cs="Arial"/>
          <w:sz w:val="20"/>
          <w:szCs w:val="20"/>
        </w:rPr>
        <w:t>hoge</w:t>
      </w:r>
      <w:r w:rsidR="00B00618">
        <w:rPr>
          <w:rFonts w:ascii="Arial" w:hAnsi="Arial" w:cs="Arial"/>
          <w:sz w:val="20"/>
          <w:szCs w:val="20"/>
        </w:rPr>
        <w:t>r</w:t>
      </w:r>
      <w:r w:rsidR="00AD75EF">
        <w:rPr>
          <w:rFonts w:ascii="Arial" w:hAnsi="Arial" w:cs="Arial"/>
          <w:sz w:val="20"/>
          <w:szCs w:val="20"/>
        </w:rPr>
        <w:t xml:space="preserve"> </w:t>
      </w:r>
      <w:r w:rsidR="00B00618">
        <w:rPr>
          <w:rFonts w:ascii="Arial" w:hAnsi="Arial" w:cs="Arial"/>
          <w:sz w:val="20"/>
          <w:szCs w:val="20"/>
        </w:rPr>
        <w:t>d</w:t>
      </w:r>
      <w:r w:rsidR="00AD75EF">
        <w:rPr>
          <w:rFonts w:ascii="Arial" w:hAnsi="Arial" w:cs="Arial"/>
          <w:sz w:val="20"/>
          <w:szCs w:val="20"/>
        </w:rPr>
        <w:t>an</w:t>
      </w:r>
      <w:r w:rsidRPr="00CB780C">
        <w:rPr>
          <w:rFonts w:ascii="Arial" w:hAnsi="Arial" w:cs="Arial"/>
          <w:sz w:val="20"/>
          <w:szCs w:val="20"/>
        </w:rPr>
        <w:t xml:space="preserve"> </w:t>
      </w:r>
      <w:r w:rsidR="00655407">
        <w:rPr>
          <w:rFonts w:ascii="Arial" w:hAnsi="Arial" w:cs="Arial"/>
          <w:sz w:val="20"/>
          <w:szCs w:val="20"/>
        </w:rPr>
        <w:t xml:space="preserve">in </w:t>
      </w:r>
      <w:r w:rsidRPr="00CB780C">
        <w:rPr>
          <w:rFonts w:ascii="Arial" w:hAnsi="Arial" w:cs="Arial"/>
          <w:sz w:val="20"/>
          <w:szCs w:val="20"/>
        </w:rPr>
        <w:t>202</w:t>
      </w:r>
      <w:r w:rsidR="00655407">
        <w:rPr>
          <w:rFonts w:ascii="Arial" w:hAnsi="Arial" w:cs="Arial"/>
          <w:sz w:val="20"/>
          <w:szCs w:val="20"/>
        </w:rPr>
        <w:t>6</w:t>
      </w:r>
      <w:r w:rsidRPr="00CB780C">
        <w:rPr>
          <w:rFonts w:ascii="Arial" w:hAnsi="Arial" w:cs="Arial"/>
          <w:sz w:val="20"/>
          <w:szCs w:val="20"/>
        </w:rPr>
        <w:t>. Het forfait voor woningen met een WOZ-waarde van € 1.3</w:t>
      </w:r>
      <w:r w:rsidR="00633260">
        <w:rPr>
          <w:rFonts w:ascii="Arial" w:hAnsi="Arial" w:cs="Arial"/>
          <w:sz w:val="20"/>
          <w:szCs w:val="20"/>
        </w:rPr>
        <w:t>6</w:t>
      </w:r>
      <w:r w:rsidRPr="00CB780C">
        <w:rPr>
          <w:rFonts w:ascii="Arial" w:hAnsi="Arial" w:cs="Arial"/>
          <w:sz w:val="20"/>
          <w:szCs w:val="20"/>
        </w:rPr>
        <w:t xml:space="preserve">0.000 of meer blijft gelijk: 2,35%. </w:t>
      </w:r>
      <w:r w:rsidR="00C7797F">
        <w:rPr>
          <w:rFonts w:ascii="Arial" w:hAnsi="Arial" w:cs="Arial"/>
          <w:sz w:val="20"/>
          <w:szCs w:val="20"/>
        </w:rPr>
        <w:t>U</w:t>
      </w:r>
      <w:r w:rsidRPr="00CB780C">
        <w:rPr>
          <w:rFonts w:ascii="Arial" w:hAnsi="Arial" w:cs="Arial"/>
          <w:sz w:val="20"/>
          <w:szCs w:val="20"/>
        </w:rPr>
        <w:t xml:space="preserve"> bent dit </w:t>
      </w:r>
      <w:r>
        <w:rPr>
          <w:rFonts w:ascii="Arial" w:hAnsi="Arial" w:cs="Arial"/>
          <w:sz w:val="20"/>
          <w:szCs w:val="20"/>
        </w:rPr>
        <w:t>forfait</w:t>
      </w:r>
      <w:r w:rsidRPr="00CB780C">
        <w:rPr>
          <w:rFonts w:ascii="Arial" w:hAnsi="Arial" w:cs="Arial"/>
          <w:sz w:val="20"/>
          <w:szCs w:val="20"/>
        </w:rPr>
        <w:t xml:space="preserve"> alleen verschuldigd voor de WOZ-waarde boven € 1.3</w:t>
      </w:r>
      <w:r w:rsidR="00633260">
        <w:rPr>
          <w:rFonts w:ascii="Arial" w:hAnsi="Arial" w:cs="Arial"/>
          <w:sz w:val="20"/>
          <w:szCs w:val="20"/>
        </w:rPr>
        <w:t>6</w:t>
      </w:r>
      <w:r w:rsidRPr="00CB780C">
        <w:rPr>
          <w:rFonts w:ascii="Arial" w:hAnsi="Arial" w:cs="Arial"/>
          <w:sz w:val="20"/>
          <w:szCs w:val="20"/>
        </w:rPr>
        <w:t>0.000.</w:t>
      </w:r>
    </w:p>
    <w:p w14:paraId="4C1B9946" w14:textId="77777777" w:rsidR="00834437" w:rsidRDefault="00834437" w:rsidP="00AF045B">
      <w:pPr>
        <w:tabs>
          <w:tab w:val="left" w:pos="1327"/>
        </w:tabs>
        <w:spacing w:after="0" w:line="276" w:lineRule="auto"/>
        <w:rPr>
          <w:rFonts w:ascii="Arial" w:hAnsi="Arial" w:cs="Arial"/>
          <w:b/>
          <w:bCs/>
          <w:color w:val="D60093"/>
          <w:sz w:val="20"/>
          <w:szCs w:val="20"/>
        </w:rPr>
      </w:pPr>
    </w:p>
    <w:p w14:paraId="1A0494D4" w14:textId="201EC607" w:rsidR="00EF3834" w:rsidRPr="002645C4" w:rsidRDefault="00EF3834" w:rsidP="00AF045B">
      <w:pPr>
        <w:tabs>
          <w:tab w:val="left" w:pos="1327"/>
        </w:tabs>
        <w:spacing w:after="0" w:line="276" w:lineRule="auto"/>
        <w:rPr>
          <w:rFonts w:ascii="Arial" w:hAnsi="Arial" w:cs="Arial"/>
          <w:b/>
          <w:bCs/>
          <w:sz w:val="20"/>
          <w:szCs w:val="20"/>
        </w:rPr>
      </w:pPr>
      <w:r w:rsidRPr="002645C4">
        <w:rPr>
          <w:rFonts w:ascii="Arial" w:hAnsi="Arial" w:cs="Arial"/>
          <w:b/>
          <w:bCs/>
          <w:sz w:val="20"/>
          <w:szCs w:val="20"/>
        </w:rPr>
        <w:t>Afschaffing aftrek s</w:t>
      </w:r>
      <w:r w:rsidR="002645C4" w:rsidRPr="002645C4">
        <w:rPr>
          <w:rFonts w:ascii="Arial" w:hAnsi="Arial" w:cs="Arial"/>
          <w:b/>
          <w:bCs/>
          <w:sz w:val="20"/>
          <w:szCs w:val="20"/>
        </w:rPr>
        <w:t>p</w:t>
      </w:r>
      <w:r w:rsidRPr="002645C4">
        <w:rPr>
          <w:rFonts w:ascii="Arial" w:hAnsi="Arial" w:cs="Arial"/>
          <w:b/>
          <w:bCs/>
          <w:sz w:val="20"/>
          <w:szCs w:val="20"/>
        </w:rPr>
        <w:t xml:space="preserve">ecifieke </w:t>
      </w:r>
      <w:r w:rsidR="002645C4" w:rsidRPr="002645C4">
        <w:rPr>
          <w:rFonts w:ascii="Arial" w:hAnsi="Arial" w:cs="Arial"/>
          <w:b/>
          <w:bCs/>
          <w:sz w:val="20"/>
          <w:szCs w:val="20"/>
        </w:rPr>
        <w:t>zorgkosten</w:t>
      </w:r>
    </w:p>
    <w:p w14:paraId="50BF6AC1" w14:textId="77777777" w:rsidR="00EF3834" w:rsidRDefault="00EF3834" w:rsidP="00AF045B">
      <w:pPr>
        <w:tabs>
          <w:tab w:val="left" w:pos="1327"/>
        </w:tabs>
        <w:spacing w:after="0" w:line="276" w:lineRule="auto"/>
        <w:rPr>
          <w:rFonts w:ascii="Arial" w:hAnsi="Arial" w:cs="Arial"/>
          <w:b/>
          <w:bCs/>
          <w:color w:val="D60093"/>
          <w:sz w:val="20"/>
          <w:szCs w:val="20"/>
        </w:rPr>
      </w:pPr>
    </w:p>
    <w:p w14:paraId="7A96C653" w14:textId="2B960AD3" w:rsidR="002645C4" w:rsidRPr="0091122B" w:rsidRDefault="00A20CFE" w:rsidP="00AF045B">
      <w:pPr>
        <w:tabs>
          <w:tab w:val="left" w:pos="1327"/>
        </w:tabs>
        <w:spacing w:after="0" w:line="276" w:lineRule="auto"/>
        <w:rPr>
          <w:rFonts w:ascii="Arial" w:hAnsi="Arial" w:cs="Arial"/>
          <w:sz w:val="20"/>
          <w:szCs w:val="20"/>
        </w:rPr>
      </w:pPr>
      <w:r>
        <w:rPr>
          <w:rFonts w:ascii="Arial" w:hAnsi="Arial" w:cs="Arial"/>
          <w:sz w:val="20"/>
          <w:szCs w:val="20"/>
        </w:rPr>
        <w:t>Het kabinet stelt voor om de aftrek speci</w:t>
      </w:r>
      <w:r w:rsidR="00AF70B1">
        <w:rPr>
          <w:rFonts w:ascii="Arial" w:hAnsi="Arial" w:cs="Arial"/>
          <w:sz w:val="20"/>
          <w:szCs w:val="20"/>
        </w:rPr>
        <w:t>fi</w:t>
      </w:r>
      <w:r>
        <w:rPr>
          <w:rFonts w:ascii="Arial" w:hAnsi="Arial" w:cs="Arial"/>
          <w:sz w:val="20"/>
          <w:szCs w:val="20"/>
        </w:rPr>
        <w:t xml:space="preserve">eke zorgkosten volledig af te schaffen per 1 januari </w:t>
      </w:r>
      <w:r w:rsidR="00AF70B1">
        <w:rPr>
          <w:rFonts w:ascii="Arial" w:hAnsi="Arial" w:cs="Arial"/>
          <w:sz w:val="20"/>
          <w:szCs w:val="20"/>
        </w:rPr>
        <w:t xml:space="preserve">2028. </w:t>
      </w:r>
      <w:r w:rsidR="00E95BDC">
        <w:rPr>
          <w:rFonts w:ascii="Arial" w:hAnsi="Arial" w:cs="Arial"/>
          <w:sz w:val="20"/>
          <w:szCs w:val="20"/>
        </w:rPr>
        <w:t>Ook</w:t>
      </w:r>
      <w:r w:rsidR="00031F82">
        <w:rPr>
          <w:rFonts w:ascii="Arial" w:hAnsi="Arial" w:cs="Arial"/>
          <w:sz w:val="20"/>
          <w:szCs w:val="20"/>
        </w:rPr>
        <w:t xml:space="preserve"> de daaraan verbonden tegemoetkoming specifieke zorgkoste</w:t>
      </w:r>
      <w:r w:rsidR="00082984">
        <w:rPr>
          <w:rFonts w:ascii="Arial" w:hAnsi="Arial" w:cs="Arial"/>
          <w:sz w:val="20"/>
          <w:szCs w:val="20"/>
        </w:rPr>
        <w:t xml:space="preserve">n vervalt dan. </w:t>
      </w:r>
      <w:r w:rsidR="00873A7F">
        <w:rPr>
          <w:rFonts w:ascii="Arial" w:hAnsi="Arial" w:cs="Arial"/>
          <w:sz w:val="20"/>
          <w:szCs w:val="20"/>
        </w:rPr>
        <w:t xml:space="preserve">Zorgkosten die </w:t>
      </w:r>
      <w:r w:rsidR="00E265E0">
        <w:rPr>
          <w:rFonts w:ascii="Arial" w:hAnsi="Arial" w:cs="Arial"/>
          <w:sz w:val="20"/>
          <w:szCs w:val="20"/>
        </w:rPr>
        <w:t>u</w:t>
      </w:r>
      <w:r w:rsidR="00873A7F">
        <w:rPr>
          <w:rFonts w:ascii="Arial" w:hAnsi="Arial" w:cs="Arial"/>
          <w:sz w:val="20"/>
          <w:szCs w:val="20"/>
        </w:rPr>
        <w:t xml:space="preserve"> he</w:t>
      </w:r>
      <w:r w:rsidR="00E265E0">
        <w:rPr>
          <w:rFonts w:ascii="Arial" w:hAnsi="Arial" w:cs="Arial"/>
          <w:sz w:val="20"/>
          <w:szCs w:val="20"/>
        </w:rPr>
        <w:t>ef</w:t>
      </w:r>
      <w:r w:rsidR="00873A7F">
        <w:rPr>
          <w:rFonts w:ascii="Arial" w:hAnsi="Arial" w:cs="Arial"/>
          <w:sz w:val="20"/>
          <w:szCs w:val="20"/>
        </w:rPr>
        <w:t xml:space="preserve">t betaald en die niet worden vergoed door </w:t>
      </w:r>
      <w:r w:rsidR="00E265E0">
        <w:rPr>
          <w:rFonts w:ascii="Arial" w:hAnsi="Arial" w:cs="Arial"/>
          <w:sz w:val="20"/>
          <w:szCs w:val="20"/>
        </w:rPr>
        <w:t>uw</w:t>
      </w:r>
      <w:r w:rsidR="00873A7F">
        <w:rPr>
          <w:rFonts w:ascii="Arial" w:hAnsi="Arial" w:cs="Arial"/>
          <w:sz w:val="20"/>
          <w:szCs w:val="20"/>
        </w:rPr>
        <w:t xml:space="preserve"> zorgverzekeraar kun</w:t>
      </w:r>
      <w:r w:rsidR="00E265E0">
        <w:rPr>
          <w:rFonts w:ascii="Arial" w:hAnsi="Arial" w:cs="Arial"/>
          <w:sz w:val="20"/>
          <w:szCs w:val="20"/>
        </w:rPr>
        <w:t>t u</w:t>
      </w:r>
      <w:r w:rsidR="00873A7F">
        <w:rPr>
          <w:rFonts w:ascii="Arial" w:hAnsi="Arial" w:cs="Arial"/>
          <w:sz w:val="20"/>
          <w:szCs w:val="20"/>
        </w:rPr>
        <w:t xml:space="preserve"> aftrekken </w:t>
      </w:r>
      <w:r w:rsidR="00B2525F">
        <w:rPr>
          <w:rFonts w:ascii="Arial" w:hAnsi="Arial" w:cs="Arial"/>
          <w:sz w:val="20"/>
          <w:szCs w:val="20"/>
        </w:rPr>
        <w:t xml:space="preserve">als deze boven </w:t>
      </w:r>
      <w:r w:rsidR="00B2525F">
        <w:rPr>
          <w:rFonts w:ascii="Arial" w:hAnsi="Arial" w:cs="Arial"/>
          <w:sz w:val="20"/>
          <w:szCs w:val="20"/>
        </w:rPr>
        <w:lastRenderedPageBreak/>
        <w:t xml:space="preserve">een drempelbedrag uitkomen. </w:t>
      </w:r>
      <w:r w:rsidR="004C631A">
        <w:rPr>
          <w:rFonts w:ascii="Arial" w:hAnsi="Arial" w:cs="Arial"/>
          <w:sz w:val="20"/>
          <w:szCs w:val="20"/>
        </w:rPr>
        <w:t>Dat kan in 2027 dus voor het laatst</w:t>
      </w:r>
      <w:r w:rsidR="00E83328">
        <w:rPr>
          <w:rFonts w:ascii="Arial" w:hAnsi="Arial" w:cs="Arial"/>
          <w:sz w:val="20"/>
          <w:szCs w:val="20"/>
        </w:rPr>
        <w:t xml:space="preserve">, als het aan het kabinet ligt. </w:t>
      </w:r>
      <w:r w:rsidR="00647F30">
        <w:rPr>
          <w:rFonts w:ascii="Arial" w:hAnsi="Arial" w:cs="Arial"/>
          <w:sz w:val="20"/>
          <w:szCs w:val="20"/>
        </w:rPr>
        <w:t>V</w:t>
      </w:r>
      <w:r w:rsidR="00E817DF">
        <w:rPr>
          <w:rFonts w:ascii="Arial" w:hAnsi="Arial" w:cs="Arial"/>
          <w:sz w:val="20"/>
          <w:szCs w:val="20"/>
        </w:rPr>
        <w:t>oor na</w:t>
      </w:r>
      <w:r w:rsidR="00507446">
        <w:rPr>
          <w:rFonts w:ascii="Arial" w:hAnsi="Arial" w:cs="Arial"/>
          <w:sz w:val="20"/>
          <w:szCs w:val="20"/>
        </w:rPr>
        <w:t>gekomen betalingen of teruggaven na 1 januari 2028 ge</w:t>
      </w:r>
      <w:r w:rsidR="00E42564">
        <w:rPr>
          <w:rFonts w:ascii="Arial" w:hAnsi="Arial" w:cs="Arial"/>
          <w:sz w:val="20"/>
          <w:szCs w:val="20"/>
        </w:rPr>
        <w:t>ldt geen overgangsregeling.</w:t>
      </w:r>
    </w:p>
    <w:p w14:paraId="27E31973" w14:textId="24C3C065" w:rsidR="002645C4" w:rsidRDefault="002645C4" w:rsidP="00AF045B">
      <w:pPr>
        <w:tabs>
          <w:tab w:val="left" w:pos="1327"/>
        </w:tabs>
        <w:spacing w:after="0" w:line="276" w:lineRule="auto"/>
        <w:rPr>
          <w:rFonts w:ascii="Arial" w:hAnsi="Arial" w:cs="Arial"/>
          <w:sz w:val="20"/>
          <w:szCs w:val="20"/>
        </w:rPr>
      </w:pPr>
    </w:p>
    <w:p w14:paraId="5633149C" w14:textId="4B8363F9" w:rsidR="00927301" w:rsidRDefault="00927301" w:rsidP="00AF045B">
      <w:pPr>
        <w:tabs>
          <w:tab w:val="left" w:pos="1327"/>
        </w:tabs>
        <w:spacing w:after="0" w:line="276" w:lineRule="auto"/>
        <w:rPr>
          <w:rFonts w:ascii="Arial" w:hAnsi="Arial" w:cs="Arial"/>
          <w:b/>
          <w:bCs/>
          <w:i/>
          <w:iCs/>
          <w:sz w:val="20"/>
          <w:szCs w:val="20"/>
        </w:rPr>
      </w:pPr>
      <w:r w:rsidRPr="00B6659A">
        <w:rPr>
          <w:rFonts w:ascii="Arial" w:hAnsi="Arial" w:cs="Arial"/>
          <w:b/>
          <w:bCs/>
          <w:i/>
          <w:iCs/>
          <w:sz w:val="20"/>
          <w:szCs w:val="20"/>
        </w:rPr>
        <w:t>Hoger fo</w:t>
      </w:r>
      <w:r w:rsidR="00B6659A" w:rsidRPr="00B6659A">
        <w:rPr>
          <w:rFonts w:ascii="Arial" w:hAnsi="Arial" w:cs="Arial"/>
          <w:b/>
          <w:bCs/>
          <w:i/>
          <w:iCs/>
          <w:sz w:val="20"/>
          <w:szCs w:val="20"/>
        </w:rPr>
        <w:t>rfait reiskosten</w:t>
      </w:r>
    </w:p>
    <w:p w14:paraId="186AF427" w14:textId="332782A9" w:rsidR="00B6659A" w:rsidRPr="00E70F6E" w:rsidRDefault="00850A6A" w:rsidP="00AF045B">
      <w:pPr>
        <w:tabs>
          <w:tab w:val="left" w:pos="1327"/>
        </w:tabs>
        <w:spacing w:after="0" w:line="276" w:lineRule="auto"/>
        <w:rPr>
          <w:rFonts w:ascii="Arial" w:hAnsi="Arial" w:cs="Arial"/>
          <w:sz w:val="20"/>
          <w:szCs w:val="20"/>
        </w:rPr>
      </w:pPr>
      <w:r w:rsidRPr="00E70F6E">
        <w:rPr>
          <w:rFonts w:ascii="Arial" w:hAnsi="Arial" w:cs="Arial"/>
          <w:sz w:val="20"/>
          <w:szCs w:val="20"/>
        </w:rPr>
        <w:t xml:space="preserve">Het forfait voor de reiskosten </w:t>
      </w:r>
      <w:r w:rsidR="00E70F6E" w:rsidRPr="00E70F6E">
        <w:rPr>
          <w:rFonts w:ascii="Arial" w:hAnsi="Arial" w:cs="Arial"/>
          <w:sz w:val="20"/>
          <w:szCs w:val="20"/>
        </w:rPr>
        <w:t xml:space="preserve">bij </w:t>
      </w:r>
      <w:r w:rsidR="00E70F6E">
        <w:rPr>
          <w:rFonts w:ascii="Arial" w:hAnsi="Arial" w:cs="Arial"/>
          <w:sz w:val="20"/>
          <w:szCs w:val="20"/>
        </w:rPr>
        <w:t>ziekenbezoek</w:t>
      </w:r>
      <w:r w:rsidR="0002733F">
        <w:rPr>
          <w:rFonts w:ascii="Arial" w:hAnsi="Arial" w:cs="Arial"/>
          <w:sz w:val="20"/>
          <w:szCs w:val="20"/>
        </w:rPr>
        <w:t xml:space="preserve"> en</w:t>
      </w:r>
      <w:r w:rsidR="00C06141">
        <w:rPr>
          <w:rFonts w:ascii="Arial" w:hAnsi="Arial" w:cs="Arial"/>
          <w:sz w:val="20"/>
          <w:szCs w:val="20"/>
        </w:rPr>
        <w:t xml:space="preserve"> weekenduitgaven voor gehandicapten </w:t>
      </w:r>
      <w:r w:rsidR="00640BE2">
        <w:rPr>
          <w:rFonts w:ascii="Arial" w:hAnsi="Arial" w:cs="Arial"/>
          <w:sz w:val="20"/>
          <w:szCs w:val="20"/>
        </w:rPr>
        <w:t xml:space="preserve">wordt </w:t>
      </w:r>
      <w:r w:rsidR="00AF32DB">
        <w:rPr>
          <w:rFonts w:ascii="Arial" w:hAnsi="Arial" w:cs="Arial"/>
          <w:sz w:val="20"/>
          <w:szCs w:val="20"/>
        </w:rPr>
        <w:t xml:space="preserve">in 2026 </w:t>
      </w:r>
      <w:r w:rsidR="00C717C7">
        <w:rPr>
          <w:rFonts w:ascii="Arial" w:hAnsi="Arial" w:cs="Arial"/>
          <w:sz w:val="20"/>
          <w:szCs w:val="20"/>
        </w:rPr>
        <w:t xml:space="preserve">met terugwerkende kracht </w:t>
      </w:r>
      <w:r w:rsidR="00640BE2">
        <w:rPr>
          <w:rFonts w:ascii="Arial" w:hAnsi="Arial" w:cs="Arial"/>
          <w:sz w:val="20"/>
          <w:szCs w:val="20"/>
        </w:rPr>
        <w:t>verhoogd van € 0,23 naar € 0,25</w:t>
      </w:r>
      <w:r w:rsidR="00C717C7">
        <w:rPr>
          <w:rFonts w:ascii="Arial" w:hAnsi="Arial" w:cs="Arial"/>
          <w:sz w:val="20"/>
          <w:szCs w:val="20"/>
        </w:rPr>
        <w:t xml:space="preserve"> per kilometer.</w:t>
      </w:r>
    </w:p>
    <w:p w14:paraId="0C7E11E3" w14:textId="77777777" w:rsidR="002645C4" w:rsidRDefault="002645C4" w:rsidP="00AF045B">
      <w:pPr>
        <w:tabs>
          <w:tab w:val="left" w:pos="1327"/>
        </w:tabs>
        <w:spacing w:after="0" w:line="276" w:lineRule="auto"/>
        <w:rPr>
          <w:rFonts w:ascii="Arial" w:hAnsi="Arial" w:cs="Arial"/>
          <w:b/>
          <w:bCs/>
          <w:color w:val="D60093"/>
          <w:sz w:val="20"/>
          <w:szCs w:val="20"/>
        </w:rPr>
      </w:pPr>
    </w:p>
    <w:p w14:paraId="4729BDDA" w14:textId="2D7C8774" w:rsidR="002E6030" w:rsidRDefault="000B217D" w:rsidP="00AF045B">
      <w:pPr>
        <w:tabs>
          <w:tab w:val="left" w:pos="1327"/>
        </w:tabs>
        <w:spacing w:after="0" w:line="276" w:lineRule="auto"/>
        <w:rPr>
          <w:rFonts w:ascii="Arial" w:hAnsi="Arial" w:cs="Arial"/>
          <w:b/>
          <w:bCs/>
          <w:sz w:val="20"/>
          <w:szCs w:val="20"/>
        </w:rPr>
      </w:pPr>
      <w:r>
        <w:rPr>
          <w:rFonts w:ascii="Arial" w:hAnsi="Arial" w:cs="Arial"/>
          <w:b/>
          <w:bCs/>
          <w:sz w:val="20"/>
          <w:szCs w:val="20"/>
        </w:rPr>
        <w:t>Verhog</w:t>
      </w:r>
      <w:r w:rsidR="00DC4563">
        <w:rPr>
          <w:rFonts w:ascii="Arial" w:hAnsi="Arial" w:cs="Arial"/>
          <w:b/>
          <w:bCs/>
          <w:sz w:val="20"/>
          <w:szCs w:val="20"/>
        </w:rPr>
        <w:t>ing r</w:t>
      </w:r>
      <w:r w:rsidR="002E6030" w:rsidRPr="002E6030">
        <w:rPr>
          <w:rFonts w:ascii="Arial" w:hAnsi="Arial" w:cs="Arial"/>
          <w:b/>
          <w:bCs/>
          <w:sz w:val="20"/>
          <w:szCs w:val="20"/>
        </w:rPr>
        <w:t>eiskostenfo</w:t>
      </w:r>
      <w:r w:rsidR="002E6030">
        <w:rPr>
          <w:rFonts w:ascii="Arial" w:hAnsi="Arial" w:cs="Arial"/>
          <w:b/>
          <w:bCs/>
          <w:sz w:val="20"/>
          <w:szCs w:val="20"/>
        </w:rPr>
        <w:t>r</w:t>
      </w:r>
      <w:r w:rsidR="002E6030" w:rsidRPr="002E6030">
        <w:rPr>
          <w:rFonts w:ascii="Arial" w:hAnsi="Arial" w:cs="Arial"/>
          <w:b/>
          <w:bCs/>
          <w:sz w:val="20"/>
          <w:szCs w:val="20"/>
        </w:rPr>
        <w:t>fait giftenaftrek</w:t>
      </w:r>
    </w:p>
    <w:p w14:paraId="4688840E" w14:textId="77777777" w:rsidR="000B217D" w:rsidRDefault="000B217D" w:rsidP="00AF045B">
      <w:pPr>
        <w:tabs>
          <w:tab w:val="left" w:pos="1327"/>
        </w:tabs>
        <w:spacing w:after="0" w:line="276" w:lineRule="auto"/>
        <w:rPr>
          <w:rFonts w:ascii="Arial" w:hAnsi="Arial" w:cs="Arial"/>
          <w:b/>
          <w:bCs/>
          <w:sz w:val="20"/>
          <w:szCs w:val="20"/>
        </w:rPr>
      </w:pPr>
    </w:p>
    <w:p w14:paraId="4619A34A" w14:textId="1C718B56" w:rsidR="002E6030" w:rsidRPr="00C5051F" w:rsidRDefault="00C5051F" w:rsidP="00AF045B">
      <w:pPr>
        <w:tabs>
          <w:tab w:val="left" w:pos="1327"/>
        </w:tabs>
        <w:spacing w:after="0" w:line="276" w:lineRule="auto"/>
        <w:rPr>
          <w:rFonts w:ascii="Arial" w:hAnsi="Arial" w:cs="Arial"/>
          <w:sz w:val="20"/>
          <w:szCs w:val="20"/>
        </w:rPr>
      </w:pPr>
      <w:r w:rsidRPr="00C5051F">
        <w:rPr>
          <w:rFonts w:ascii="Arial" w:hAnsi="Arial" w:cs="Arial"/>
          <w:sz w:val="20"/>
          <w:szCs w:val="20"/>
        </w:rPr>
        <w:t>Ben</w:t>
      </w:r>
      <w:r w:rsidR="0057749C">
        <w:rPr>
          <w:rFonts w:ascii="Arial" w:hAnsi="Arial" w:cs="Arial"/>
          <w:sz w:val="20"/>
          <w:szCs w:val="20"/>
        </w:rPr>
        <w:t>t u</w:t>
      </w:r>
      <w:r w:rsidRPr="00C5051F">
        <w:rPr>
          <w:rFonts w:ascii="Arial" w:hAnsi="Arial" w:cs="Arial"/>
          <w:sz w:val="20"/>
          <w:szCs w:val="20"/>
        </w:rPr>
        <w:t xml:space="preserve"> vrijwilliger </w:t>
      </w:r>
      <w:r>
        <w:rPr>
          <w:rFonts w:ascii="Arial" w:hAnsi="Arial" w:cs="Arial"/>
          <w:sz w:val="20"/>
          <w:szCs w:val="20"/>
        </w:rPr>
        <w:t>en zie</w:t>
      </w:r>
      <w:r w:rsidR="0057749C">
        <w:rPr>
          <w:rFonts w:ascii="Arial" w:hAnsi="Arial" w:cs="Arial"/>
          <w:sz w:val="20"/>
          <w:szCs w:val="20"/>
        </w:rPr>
        <w:t>t u</w:t>
      </w:r>
      <w:r>
        <w:rPr>
          <w:rFonts w:ascii="Arial" w:hAnsi="Arial" w:cs="Arial"/>
          <w:sz w:val="20"/>
          <w:szCs w:val="20"/>
        </w:rPr>
        <w:t xml:space="preserve"> af van </w:t>
      </w:r>
      <w:r w:rsidR="00904227">
        <w:rPr>
          <w:rFonts w:ascii="Arial" w:hAnsi="Arial" w:cs="Arial"/>
          <w:sz w:val="20"/>
          <w:szCs w:val="20"/>
        </w:rPr>
        <w:t xml:space="preserve">een reiskostenvergoeding voor de kilometers die </w:t>
      </w:r>
      <w:r w:rsidR="001C39E7">
        <w:rPr>
          <w:rFonts w:ascii="Arial" w:hAnsi="Arial" w:cs="Arial"/>
          <w:sz w:val="20"/>
          <w:szCs w:val="20"/>
        </w:rPr>
        <w:t xml:space="preserve">u </w:t>
      </w:r>
      <w:r w:rsidR="00904227">
        <w:rPr>
          <w:rFonts w:ascii="Arial" w:hAnsi="Arial" w:cs="Arial"/>
          <w:sz w:val="20"/>
          <w:szCs w:val="20"/>
        </w:rPr>
        <w:t xml:space="preserve">voor </w:t>
      </w:r>
      <w:r w:rsidR="000D03D3">
        <w:rPr>
          <w:rFonts w:ascii="Arial" w:hAnsi="Arial" w:cs="Arial"/>
          <w:sz w:val="20"/>
          <w:szCs w:val="20"/>
        </w:rPr>
        <w:t>het goede doel maakt? In dat geval k</w:t>
      </w:r>
      <w:r w:rsidR="0057749C">
        <w:rPr>
          <w:rFonts w:ascii="Arial" w:hAnsi="Arial" w:cs="Arial"/>
          <w:sz w:val="20"/>
          <w:szCs w:val="20"/>
        </w:rPr>
        <w:t>unt u</w:t>
      </w:r>
      <w:r w:rsidR="00D7350B">
        <w:rPr>
          <w:rFonts w:ascii="Arial" w:hAnsi="Arial" w:cs="Arial"/>
          <w:sz w:val="20"/>
          <w:szCs w:val="20"/>
        </w:rPr>
        <w:t xml:space="preserve"> </w:t>
      </w:r>
      <w:r w:rsidR="00776371">
        <w:rPr>
          <w:rFonts w:ascii="Arial" w:hAnsi="Arial" w:cs="Arial"/>
          <w:sz w:val="20"/>
          <w:szCs w:val="20"/>
        </w:rPr>
        <w:t xml:space="preserve">een </w:t>
      </w:r>
      <w:r w:rsidR="00D7350B">
        <w:rPr>
          <w:rFonts w:ascii="Arial" w:hAnsi="Arial" w:cs="Arial"/>
          <w:sz w:val="20"/>
          <w:szCs w:val="20"/>
        </w:rPr>
        <w:t xml:space="preserve">forfaitair bedrag van € 0,23 </w:t>
      </w:r>
      <w:r w:rsidR="00776371">
        <w:rPr>
          <w:rFonts w:ascii="Arial" w:hAnsi="Arial" w:cs="Arial"/>
          <w:sz w:val="20"/>
          <w:szCs w:val="20"/>
        </w:rPr>
        <w:t>per kilometer als gift in aftrek brengen. Ook dit forfait</w:t>
      </w:r>
      <w:r w:rsidR="00040066">
        <w:rPr>
          <w:rFonts w:ascii="Arial" w:hAnsi="Arial" w:cs="Arial"/>
          <w:sz w:val="20"/>
          <w:szCs w:val="20"/>
        </w:rPr>
        <w:t xml:space="preserve"> wordt met terugwerkende kracht </w:t>
      </w:r>
      <w:r w:rsidR="00370489">
        <w:rPr>
          <w:rFonts w:ascii="Arial" w:hAnsi="Arial" w:cs="Arial"/>
          <w:sz w:val="20"/>
          <w:szCs w:val="20"/>
        </w:rPr>
        <w:t>t</w:t>
      </w:r>
      <w:r w:rsidR="00040066">
        <w:rPr>
          <w:rFonts w:ascii="Arial" w:hAnsi="Arial" w:cs="Arial"/>
          <w:sz w:val="20"/>
          <w:szCs w:val="20"/>
        </w:rPr>
        <w:t xml:space="preserve">ot 1 januari 2026 verhoogd naar </w:t>
      </w:r>
      <w:r w:rsidR="00370489">
        <w:rPr>
          <w:rFonts w:ascii="Arial" w:hAnsi="Arial" w:cs="Arial"/>
          <w:sz w:val="20"/>
          <w:szCs w:val="20"/>
        </w:rPr>
        <w:t xml:space="preserve">€ 0,25. Let wel, </w:t>
      </w:r>
      <w:r w:rsidR="00B67EAE">
        <w:rPr>
          <w:rFonts w:ascii="Arial" w:hAnsi="Arial" w:cs="Arial"/>
          <w:sz w:val="20"/>
          <w:szCs w:val="20"/>
        </w:rPr>
        <w:t>u</w:t>
      </w:r>
      <w:r w:rsidR="00370489">
        <w:rPr>
          <w:rFonts w:ascii="Arial" w:hAnsi="Arial" w:cs="Arial"/>
          <w:sz w:val="20"/>
          <w:szCs w:val="20"/>
        </w:rPr>
        <w:t xml:space="preserve"> komt alleen voor giftenaftrek in aanmerking als </w:t>
      </w:r>
      <w:r w:rsidR="00B67EAE">
        <w:rPr>
          <w:rFonts w:ascii="Arial" w:hAnsi="Arial" w:cs="Arial"/>
          <w:sz w:val="20"/>
          <w:szCs w:val="20"/>
        </w:rPr>
        <w:t>u</w:t>
      </w:r>
      <w:r w:rsidR="00370489">
        <w:rPr>
          <w:rFonts w:ascii="Arial" w:hAnsi="Arial" w:cs="Arial"/>
          <w:sz w:val="20"/>
          <w:szCs w:val="20"/>
        </w:rPr>
        <w:t xml:space="preserve"> een drempel</w:t>
      </w:r>
      <w:r w:rsidR="0066679F">
        <w:rPr>
          <w:rFonts w:ascii="Arial" w:hAnsi="Arial" w:cs="Arial"/>
          <w:sz w:val="20"/>
          <w:szCs w:val="20"/>
        </w:rPr>
        <w:t>bedrag</w:t>
      </w:r>
      <w:r w:rsidR="00370489">
        <w:rPr>
          <w:rFonts w:ascii="Arial" w:hAnsi="Arial" w:cs="Arial"/>
          <w:sz w:val="20"/>
          <w:szCs w:val="20"/>
        </w:rPr>
        <w:t xml:space="preserve"> overschrijdt</w:t>
      </w:r>
      <w:r w:rsidR="008134D4">
        <w:rPr>
          <w:rFonts w:ascii="Arial" w:hAnsi="Arial" w:cs="Arial"/>
          <w:sz w:val="20"/>
          <w:szCs w:val="20"/>
        </w:rPr>
        <w:t>.</w:t>
      </w:r>
      <w:r w:rsidR="0066679F">
        <w:rPr>
          <w:rFonts w:ascii="Arial" w:hAnsi="Arial" w:cs="Arial"/>
          <w:sz w:val="20"/>
          <w:szCs w:val="20"/>
        </w:rPr>
        <w:t xml:space="preserve"> </w:t>
      </w:r>
      <w:r w:rsidR="00B2622E">
        <w:rPr>
          <w:rFonts w:ascii="Arial" w:hAnsi="Arial" w:cs="Arial"/>
          <w:sz w:val="20"/>
          <w:szCs w:val="20"/>
        </w:rPr>
        <w:t>Het drempelbedrag bedraagt 1% van het (</w:t>
      </w:r>
      <w:r w:rsidR="00D404A3">
        <w:rPr>
          <w:rFonts w:ascii="Arial" w:hAnsi="Arial" w:cs="Arial"/>
          <w:sz w:val="20"/>
          <w:szCs w:val="20"/>
        </w:rPr>
        <w:t xml:space="preserve">met fiscaal partner: </w:t>
      </w:r>
      <w:r w:rsidR="00B2622E">
        <w:rPr>
          <w:rFonts w:ascii="Arial" w:hAnsi="Arial" w:cs="Arial"/>
          <w:sz w:val="20"/>
          <w:szCs w:val="20"/>
        </w:rPr>
        <w:t>gezamenlijke) inkomen in box</w:t>
      </w:r>
      <w:r w:rsidR="00D404A3">
        <w:rPr>
          <w:rFonts w:ascii="Arial" w:hAnsi="Arial" w:cs="Arial"/>
          <w:sz w:val="20"/>
          <w:szCs w:val="20"/>
        </w:rPr>
        <w:t xml:space="preserve"> </w:t>
      </w:r>
      <w:r w:rsidR="00B2622E">
        <w:rPr>
          <w:rFonts w:ascii="Arial" w:hAnsi="Arial" w:cs="Arial"/>
          <w:sz w:val="20"/>
          <w:szCs w:val="20"/>
        </w:rPr>
        <w:t>1,</w:t>
      </w:r>
      <w:r w:rsidR="00D404A3">
        <w:rPr>
          <w:rFonts w:ascii="Arial" w:hAnsi="Arial" w:cs="Arial"/>
          <w:sz w:val="20"/>
          <w:szCs w:val="20"/>
        </w:rPr>
        <w:t xml:space="preserve"> </w:t>
      </w:r>
      <w:r w:rsidR="00B2622E">
        <w:rPr>
          <w:rFonts w:ascii="Arial" w:hAnsi="Arial" w:cs="Arial"/>
          <w:sz w:val="20"/>
          <w:szCs w:val="20"/>
        </w:rPr>
        <w:t xml:space="preserve">2 en 3 </w:t>
      </w:r>
      <w:r w:rsidR="00D404A3">
        <w:rPr>
          <w:rFonts w:ascii="Arial" w:hAnsi="Arial" w:cs="Arial"/>
          <w:sz w:val="20"/>
          <w:szCs w:val="20"/>
        </w:rPr>
        <w:t xml:space="preserve">samen </w:t>
      </w:r>
      <w:r w:rsidR="00BC4B3E">
        <w:rPr>
          <w:rFonts w:ascii="Arial" w:hAnsi="Arial" w:cs="Arial"/>
          <w:sz w:val="20"/>
          <w:szCs w:val="20"/>
        </w:rPr>
        <w:t>met een minimum van € 60 en een maximum van 10%</w:t>
      </w:r>
      <w:r w:rsidR="00D64B8E">
        <w:rPr>
          <w:rFonts w:ascii="Arial" w:hAnsi="Arial" w:cs="Arial"/>
          <w:sz w:val="20"/>
          <w:szCs w:val="20"/>
        </w:rPr>
        <w:t xml:space="preserve"> van het drempelinkomen. </w:t>
      </w:r>
    </w:p>
    <w:p w14:paraId="718C8AF4" w14:textId="77777777" w:rsidR="002E6030" w:rsidRDefault="002E6030" w:rsidP="00AF045B">
      <w:pPr>
        <w:tabs>
          <w:tab w:val="left" w:pos="1327"/>
        </w:tabs>
        <w:spacing w:after="0" w:line="276" w:lineRule="auto"/>
        <w:rPr>
          <w:rFonts w:ascii="Arial" w:hAnsi="Arial" w:cs="Arial"/>
          <w:b/>
          <w:bCs/>
          <w:color w:val="D60093"/>
          <w:sz w:val="20"/>
          <w:szCs w:val="20"/>
        </w:rPr>
      </w:pPr>
    </w:p>
    <w:p w14:paraId="502F8723" w14:textId="72ACA948" w:rsidR="002A6BD7" w:rsidRDefault="00BE3DA2" w:rsidP="00AF045B">
      <w:pPr>
        <w:tabs>
          <w:tab w:val="left" w:pos="1327"/>
        </w:tabs>
        <w:spacing w:after="0" w:line="276" w:lineRule="auto"/>
        <w:rPr>
          <w:rFonts w:ascii="Arial" w:hAnsi="Arial" w:cs="Arial"/>
          <w:b/>
          <w:bCs/>
          <w:sz w:val="20"/>
          <w:szCs w:val="20"/>
        </w:rPr>
      </w:pPr>
      <w:r>
        <w:rPr>
          <w:rFonts w:ascii="Arial" w:hAnsi="Arial" w:cs="Arial"/>
          <w:b/>
          <w:bCs/>
          <w:sz w:val="20"/>
          <w:szCs w:val="20"/>
        </w:rPr>
        <w:t>Besluit h</w:t>
      </w:r>
      <w:r w:rsidR="00F768B8">
        <w:rPr>
          <w:rFonts w:ascii="Arial" w:hAnsi="Arial" w:cs="Arial"/>
          <w:b/>
          <w:bCs/>
          <w:sz w:val="20"/>
          <w:szCs w:val="20"/>
        </w:rPr>
        <w:t>ervorming</w:t>
      </w:r>
      <w:r w:rsidR="00A81513" w:rsidRPr="0082398F">
        <w:rPr>
          <w:rFonts w:ascii="Arial" w:hAnsi="Arial" w:cs="Arial"/>
          <w:b/>
          <w:bCs/>
          <w:sz w:val="20"/>
          <w:szCs w:val="20"/>
        </w:rPr>
        <w:t xml:space="preserve"> </w:t>
      </w:r>
      <w:r w:rsidR="0082398F" w:rsidRPr="0082398F">
        <w:rPr>
          <w:rFonts w:ascii="Arial" w:hAnsi="Arial" w:cs="Arial"/>
          <w:b/>
          <w:bCs/>
          <w:sz w:val="20"/>
          <w:szCs w:val="20"/>
        </w:rPr>
        <w:t>nieuwe box-3-stelsel</w:t>
      </w:r>
      <w:r w:rsidR="00F768B8">
        <w:rPr>
          <w:rFonts w:ascii="Arial" w:hAnsi="Arial" w:cs="Arial"/>
          <w:b/>
          <w:bCs/>
          <w:sz w:val="20"/>
          <w:szCs w:val="20"/>
        </w:rPr>
        <w:t xml:space="preserve"> uitgesteld</w:t>
      </w:r>
    </w:p>
    <w:p w14:paraId="71B4C162" w14:textId="77777777" w:rsidR="00BC3D7D" w:rsidRDefault="00BC3D7D" w:rsidP="00AF045B">
      <w:pPr>
        <w:tabs>
          <w:tab w:val="left" w:pos="1327"/>
        </w:tabs>
        <w:spacing w:after="0" w:line="276" w:lineRule="auto"/>
        <w:rPr>
          <w:rFonts w:ascii="Arial" w:hAnsi="Arial" w:cs="Arial"/>
          <w:b/>
          <w:bCs/>
          <w:sz w:val="20"/>
          <w:szCs w:val="20"/>
        </w:rPr>
      </w:pPr>
    </w:p>
    <w:p w14:paraId="6C68FCCC" w14:textId="2F2BE99E" w:rsidR="008D3A30" w:rsidRDefault="006234A2" w:rsidP="00AF045B">
      <w:pPr>
        <w:tabs>
          <w:tab w:val="left" w:pos="2805"/>
        </w:tabs>
        <w:spacing w:after="0" w:line="276" w:lineRule="auto"/>
        <w:rPr>
          <w:rFonts w:ascii="Arial" w:hAnsi="Arial" w:cs="Arial"/>
          <w:sz w:val="20"/>
          <w:szCs w:val="20"/>
        </w:rPr>
      </w:pPr>
      <w:r w:rsidRPr="00D963ED">
        <w:rPr>
          <w:rFonts w:ascii="Arial" w:hAnsi="Arial" w:cs="Arial"/>
          <w:sz w:val="20"/>
          <w:szCs w:val="20"/>
        </w:rPr>
        <w:t xml:space="preserve">De Eerste Kamer heeft het wetsvoorstel Wet werkelijk rendement box 3 </w:t>
      </w:r>
      <w:r>
        <w:rPr>
          <w:rFonts w:ascii="Arial" w:hAnsi="Arial" w:cs="Arial"/>
          <w:sz w:val="20"/>
          <w:szCs w:val="20"/>
        </w:rPr>
        <w:t>toch niet voor het zomerreces</w:t>
      </w:r>
      <w:r w:rsidRPr="00D963ED">
        <w:rPr>
          <w:rFonts w:ascii="Arial" w:hAnsi="Arial" w:cs="Arial"/>
          <w:sz w:val="20"/>
          <w:szCs w:val="20"/>
        </w:rPr>
        <w:t xml:space="preserve"> aangenomen</w:t>
      </w:r>
      <w:r w:rsidR="00EC4FC1">
        <w:rPr>
          <w:rFonts w:ascii="Arial" w:hAnsi="Arial" w:cs="Arial"/>
          <w:sz w:val="20"/>
          <w:szCs w:val="20"/>
        </w:rPr>
        <w:t>.</w:t>
      </w:r>
      <w:r w:rsidRPr="00D963ED">
        <w:rPr>
          <w:rFonts w:ascii="Arial" w:hAnsi="Arial" w:cs="Arial"/>
          <w:sz w:val="20"/>
          <w:szCs w:val="20"/>
        </w:rPr>
        <w:t xml:space="preserve"> Om te voorkomen dat de Eerste Kamer het gehele wetsvoorstel zou afwijzen, zegde het kabinet verbeteringen toe</w:t>
      </w:r>
      <w:r w:rsidR="00E35FF5">
        <w:rPr>
          <w:rFonts w:ascii="Arial" w:hAnsi="Arial" w:cs="Arial"/>
          <w:sz w:val="20"/>
          <w:szCs w:val="20"/>
        </w:rPr>
        <w:t xml:space="preserve"> die zouden worden opgenomen in een novelle</w:t>
      </w:r>
      <w:r w:rsidR="006979EF">
        <w:rPr>
          <w:rFonts w:ascii="Arial" w:hAnsi="Arial" w:cs="Arial"/>
          <w:sz w:val="20"/>
          <w:szCs w:val="20"/>
        </w:rPr>
        <w:t>.</w:t>
      </w:r>
      <w:r w:rsidR="00E35FF5">
        <w:rPr>
          <w:rFonts w:ascii="Arial" w:hAnsi="Arial" w:cs="Arial"/>
          <w:sz w:val="20"/>
          <w:szCs w:val="20"/>
        </w:rPr>
        <w:t xml:space="preserve"> </w:t>
      </w:r>
      <w:r w:rsidR="00D74781">
        <w:rPr>
          <w:rFonts w:ascii="Arial" w:hAnsi="Arial" w:cs="Arial"/>
          <w:sz w:val="20"/>
          <w:szCs w:val="20"/>
        </w:rPr>
        <w:t xml:space="preserve">Maar daarvan </w:t>
      </w:r>
      <w:r w:rsidR="003932E5">
        <w:rPr>
          <w:rFonts w:ascii="Arial" w:hAnsi="Arial" w:cs="Arial"/>
          <w:sz w:val="20"/>
          <w:szCs w:val="20"/>
        </w:rPr>
        <w:t xml:space="preserve">wordt </w:t>
      </w:r>
      <w:r w:rsidR="00A603DF">
        <w:rPr>
          <w:rFonts w:ascii="Arial" w:hAnsi="Arial" w:cs="Arial"/>
          <w:sz w:val="20"/>
          <w:szCs w:val="20"/>
        </w:rPr>
        <w:t>voorlopige</w:t>
      </w:r>
      <w:r w:rsidR="00D74781">
        <w:rPr>
          <w:rFonts w:ascii="Arial" w:hAnsi="Arial" w:cs="Arial"/>
          <w:sz w:val="20"/>
          <w:szCs w:val="20"/>
        </w:rPr>
        <w:t xml:space="preserve"> </w:t>
      </w:r>
      <w:r w:rsidR="00A603DF">
        <w:rPr>
          <w:rFonts w:ascii="Arial" w:hAnsi="Arial" w:cs="Arial"/>
          <w:sz w:val="20"/>
          <w:szCs w:val="20"/>
        </w:rPr>
        <w:t>afgezien</w:t>
      </w:r>
      <w:r w:rsidR="00D74781">
        <w:rPr>
          <w:rFonts w:ascii="Arial" w:hAnsi="Arial" w:cs="Arial"/>
          <w:sz w:val="20"/>
          <w:szCs w:val="20"/>
        </w:rPr>
        <w:t xml:space="preserve">. </w:t>
      </w:r>
      <w:r w:rsidR="00F30E8B">
        <w:rPr>
          <w:rFonts w:ascii="Arial" w:hAnsi="Arial" w:cs="Arial"/>
          <w:sz w:val="20"/>
          <w:szCs w:val="20"/>
        </w:rPr>
        <w:t>Een beslissing over de hervorming van het box-3-stelsel</w:t>
      </w:r>
      <w:r w:rsidR="00480FF9">
        <w:rPr>
          <w:rFonts w:ascii="Arial" w:hAnsi="Arial" w:cs="Arial"/>
          <w:sz w:val="20"/>
          <w:szCs w:val="20"/>
        </w:rPr>
        <w:t xml:space="preserve"> wordt uitgesteld</w:t>
      </w:r>
      <w:r w:rsidR="003425C8">
        <w:rPr>
          <w:rFonts w:ascii="Arial" w:hAnsi="Arial" w:cs="Arial"/>
          <w:sz w:val="20"/>
          <w:szCs w:val="20"/>
        </w:rPr>
        <w:t xml:space="preserve"> tot het voorjaar van 2027</w:t>
      </w:r>
      <w:r w:rsidR="00480FF9">
        <w:rPr>
          <w:rFonts w:ascii="Arial" w:hAnsi="Arial" w:cs="Arial"/>
          <w:sz w:val="20"/>
          <w:szCs w:val="20"/>
        </w:rPr>
        <w:t xml:space="preserve">. </w:t>
      </w:r>
      <w:r w:rsidR="00A12B62">
        <w:rPr>
          <w:rFonts w:ascii="Arial" w:hAnsi="Arial" w:cs="Arial"/>
          <w:sz w:val="20"/>
          <w:szCs w:val="20"/>
        </w:rPr>
        <w:t xml:space="preserve">Het is nu de bedoeling dat </w:t>
      </w:r>
      <w:r w:rsidR="00F52DA5">
        <w:rPr>
          <w:rFonts w:ascii="Arial" w:hAnsi="Arial" w:cs="Arial"/>
          <w:sz w:val="20"/>
          <w:szCs w:val="20"/>
        </w:rPr>
        <w:t xml:space="preserve">de nieuwe wet </w:t>
      </w:r>
      <w:r w:rsidR="00045C34">
        <w:rPr>
          <w:rFonts w:ascii="Arial" w:hAnsi="Arial" w:cs="Arial"/>
          <w:sz w:val="20"/>
          <w:szCs w:val="20"/>
        </w:rPr>
        <w:t>uiteindelijk</w:t>
      </w:r>
      <w:r w:rsidR="005D72C3">
        <w:rPr>
          <w:rFonts w:ascii="Arial" w:hAnsi="Arial" w:cs="Arial"/>
          <w:sz w:val="20"/>
          <w:szCs w:val="20"/>
        </w:rPr>
        <w:t xml:space="preserve"> </w:t>
      </w:r>
      <w:r w:rsidR="00F52DA5">
        <w:rPr>
          <w:rFonts w:ascii="Arial" w:hAnsi="Arial" w:cs="Arial"/>
          <w:sz w:val="20"/>
          <w:szCs w:val="20"/>
        </w:rPr>
        <w:t xml:space="preserve">wordt </w:t>
      </w:r>
      <w:r w:rsidR="00C6004C">
        <w:rPr>
          <w:rFonts w:ascii="Arial" w:hAnsi="Arial" w:cs="Arial"/>
          <w:sz w:val="20"/>
          <w:szCs w:val="20"/>
        </w:rPr>
        <w:t xml:space="preserve">omgevormd </w:t>
      </w:r>
      <w:r w:rsidR="00D536A6">
        <w:rPr>
          <w:rFonts w:ascii="Arial" w:hAnsi="Arial" w:cs="Arial"/>
          <w:sz w:val="20"/>
          <w:szCs w:val="20"/>
        </w:rPr>
        <w:t xml:space="preserve">naar een systeem, waarbij </w:t>
      </w:r>
      <w:r w:rsidR="00E843CC">
        <w:rPr>
          <w:rFonts w:ascii="Arial" w:hAnsi="Arial" w:cs="Arial"/>
          <w:sz w:val="20"/>
          <w:szCs w:val="20"/>
        </w:rPr>
        <w:t>u</w:t>
      </w:r>
      <w:r w:rsidR="00D536A6">
        <w:rPr>
          <w:rFonts w:ascii="Arial" w:hAnsi="Arial" w:cs="Arial"/>
          <w:sz w:val="20"/>
          <w:szCs w:val="20"/>
        </w:rPr>
        <w:t xml:space="preserve"> pas belasting moet betalen als </w:t>
      </w:r>
      <w:r w:rsidR="00E843CC">
        <w:rPr>
          <w:rFonts w:ascii="Arial" w:hAnsi="Arial" w:cs="Arial"/>
          <w:sz w:val="20"/>
          <w:szCs w:val="20"/>
        </w:rPr>
        <w:t>u</w:t>
      </w:r>
      <w:r w:rsidR="009243EA">
        <w:rPr>
          <w:rFonts w:ascii="Arial" w:hAnsi="Arial" w:cs="Arial"/>
          <w:sz w:val="20"/>
          <w:szCs w:val="20"/>
        </w:rPr>
        <w:t xml:space="preserve"> </w:t>
      </w:r>
      <w:r w:rsidR="005D72C3">
        <w:rPr>
          <w:rFonts w:ascii="Arial" w:hAnsi="Arial" w:cs="Arial"/>
          <w:sz w:val="20"/>
          <w:szCs w:val="20"/>
        </w:rPr>
        <w:t>d</w:t>
      </w:r>
      <w:r w:rsidR="00D536A6">
        <w:rPr>
          <w:rFonts w:ascii="Arial" w:hAnsi="Arial" w:cs="Arial"/>
          <w:sz w:val="20"/>
          <w:szCs w:val="20"/>
        </w:rPr>
        <w:t xml:space="preserve">e winst over </w:t>
      </w:r>
      <w:r w:rsidR="00E843CC">
        <w:rPr>
          <w:rFonts w:ascii="Arial" w:hAnsi="Arial" w:cs="Arial"/>
          <w:sz w:val="20"/>
          <w:szCs w:val="20"/>
        </w:rPr>
        <w:t>uw</w:t>
      </w:r>
      <w:r w:rsidR="00D536A6">
        <w:rPr>
          <w:rFonts w:ascii="Arial" w:hAnsi="Arial" w:cs="Arial"/>
          <w:sz w:val="20"/>
          <w:szCs w:val="20"/>
        </w:rPr>
        <w:t xml:space="preserve"> vermogen ook daadwerkelijk he</w:t>
      </w:r>
      <w:r w:rsidR="00E843CC">
        <w:rPr>
          <w:rFonts w:ascii="Arial" w:hAnsi="Arial" w:cs="Arial"/>
          <w:sz w:val="20"/>
          <w:szCs w:val="20"/>
        </w:rPr>
        <w:t>ef</w:t>
      </w:r>
      <w:r w:rsidR="00D536A6">
        <w:rPr>
          <w:rFonts w:ascii="Arial" w:hAnsi="Arial" w:cs="Arial"/>
          <w:sz w:val="20"/>
          <w:szCs w:val="20"/>
        </w:rPr>
        <w:t xml:space="preserve">t </w:t>
      </w:r>
      <w:r w:rsidR="0088061F">
        <w:rPr>
          <w:rFonts w:ascii="Arial" w:hAnsi="Arial" w:cs="Arial"/>
          <w:sz w:val="20"/>
          <w:szCs w:val="20"/>
        </w:rPr>
        <w:t>g</w:t>
      </w:r>
      <w:r w:rsidR="00D536A6">
        <w:rPr>
          <w:rFonts w:ascii="Arial" w:hAnsi="Arial" w:cs="Arial"/>
          <w:sz w:val="20"/>
          <w:szCs w:val="20"/>
        </w:rPr>
        <w:t>erealiseerd</w:t>
      </w:r>
      <w:r w:rsidR="0088061F">
        <w:rPr>
          <w:rFonts w:ascii="Arial" w:hAnsi="Arial" w:cs="Arial"/>
          <w:sz w:val="20"/>
          <w:szCs w:val="20"/>
        </w:rPr>
        <w:t xml:space="preserve"> (een vermogens</w:t>
      </w:r>
      <w:r w:rsidR="0088061F" w:rsidRPr="005D72C3">
        <w:rPr>
          <w:rFonts w:ascii="Arial" w:hAnsi="Arial" w:cs="Arial"/>
          <w:i/>
          <w:iCs/>
          <w:sz w:val="20"/>
          <w:szCs w:val="20"/>
        </w:rPr>
        <w:t>winst</w:t>
      </w:r>
      <w:r w:rsidR="0088061F">
        <w:rPr>
          <w:rFonts w:ascii="Arial" w:hAnsi="Arial" w:cs="Arial"/>
          <w:sz w:val="20"/>
          <w:szCs w:val="20"/>
        </w:rPr>
        <w:t xml:space="preserve">belasting). </w:t>
      </w:r>
      <w:r w:rsidR="00235ABE" w:rsidRPr="00B227A6">
        <w:rPr>
          <w:rFonts w:ascii="Arial" w:hAnsi="Arial" w:cs="Arial"/>
          <w:sz w:val="20"/>
          <w:szCs w:val="20"/>
        </w:rPr>
        <w:t xml:space="preserve">Volgens </w:t>
      </w:r>
      <w:r w:rsidR="00FA4854">
        <w:rPr>
          <w:rFonts w:ascii="Arial" w:hAnsi="Arial" w:cs="Arial"/>
          <w:sz w:val="20"/>
          <w:szCs w:val="20"/>
        </w:rPr>
        <w:t>het huidige wetsvoorstel</w:t>
      </w:r>
      <w:r w:rsidR="00235ABE" w:rsidRPr="00B227A6">
        <w:rPr>
          <w:rFonts w:ascii="Arial" w:hAnsi="Arial" w:cs="Arial"/>
          <w:sz w:val="20"/>
          <w:szCs w:val="20"/>
        </w:rPr>
        <w:t xml:space="preserve"> worden ook niet-gerealiseerde waardestijgingen van vermogensbestanddelen jaarlijks in de belastingheffing betrokken. Dit is de vermogens</w:t>
      </w:r>
      <w:r w:rsidR="00235ABE" w:rsidRPr="00B227A6">
        <w:rPr>
          <w:rFonts w:ascii="Arial" w:hAnsi="Arial" w:cs="Arial"/>
          <w:i/>
          <w:iCs/>
          <w:sz w:val="20"/>
          <w:szCs w:val="20"/>
        </w:rPr>
        <w:t>aanwas</w:t>
      </w:r>
      <w:r w:rsidR="00235ABE" w:rsidRPr="00B227A6">
        <w:rPr>
          <w:rFonts w:ascii="Arial" w:hAnsi="Arial" w:cs="Arial"/>
          <w:sz w:val="20"/>
          <w:szCs w:val="20"/>
        </w:rPr>
        <w:t>belasting. Een uitzondering wordt gemaakt voor vastgoed en aandelen in een startup</w:t>
      </w:r>
      <w:r w:rsidR="00F74405">
        <w:rPr>
          <w:rFonts w:ascii="Arial" w:hAnsi="Arial" w:cs="Arial"/>
          <w:sz w:val="20"/>
          <w:szCs w:val="20"/>
        </w:rPr>
        <w:t>, die ook in het huidige voorstel</w:t>
      </w:r>
      <w:r w:rsidR="00235ABE" w:rsidRPr="00B227A6">
        <w:rPr>
          <w:rFonts w:ascii="Arial" w:hAnsi="Arial" w:cs="Arial"/>
          <w:sz w:val="20"/>
          <w:szCs w:val="20"/>
        </w:rPr>
        <w:t xml:space="preserve"> worden belast met een vermogens</w:t>
      </w:r>
      <w:r w:rsidR="00235ABE" w:rsidRPr="00B227A6">
        <w:rPr>
          <w:rFonts w:ascii="Arial" w:hAnsi="Arial" w:cs="Arial"/>
          <w:i/>
          <w:iCs/>
          <w:sz w:val="20"/>
          <w:szCs w:val="20"/>
        </w:rPr>
        <w:t>winst</w:t>
      </w:r>
      <w:r w:rsidR="00235ABE" w:rsidRPr="00B227A6">
        <w:rPr>
          <w:rFonts w:ascii="Arial" w:hAnsi="Arial" w:cs="Arial"/>
          <w:sz w:val="20"/>
          <w:szCs w:val="20"/>
        </w:rPr>
        <w:t>belasting.</w:t>
      </w:r>
      <w:r w:rsidR="002B0DC6">
        <w:rPr>
          <w:rFonts w:ascii="Arial" w:hAnsi="Arial" w:cs="Arial"/>
          <w:sz w:val="20"/>
          <w:szCs w:val="20"/>
        </w:rPr>
        <w:t xml:space="preserve"> De minister heeft de Eerste Kamer gevraagd om het </w:t>
      </w:r>
      <w:r w:rsidR="00F64E5F" w:rsidRPr="00D963ED">
        <w:rPr>
          <w:rFonts w:ascii="Arial" w:hAnsi="Arial" w:cs="Arial"/>
          <w:sz w:val="20"/>
          <w:szCs w:val="20"/>
        </w:rPr>
        <w:t>wetsvoorstel Wet werkelijk rendement box 3</w:t>
      </w:r>
      <w:r w:rsidR="00F64E5F">
        <w:rPr>
          <w:rFonts w:ascii="Arial" w:hAnsi="Arial" w:cs="Arial"/>
          <w:sz w:val="20"/>
          <w:szCs w:val="20"/>
        </w:rPr>
        <w:t xml:space="preserve"> aan te houden.</w:t>
      </w:r>
    </w:p>
    <w:p w14:paraId="3212E9C2" w14:textId="77777777" w:rsidR="009B4E1D" w:rsidRDefault="009B4E1D" w:rsidP="00AF045B">
      <w:pPr>
        <w:tabs>
          <w:tab w:val="left" w:pos="2805"/>
        </w:tabs>
        <w:spacing w:after="0" w:line="276" w:lineRule="auto"/>
        <w:rPr>
          <w:rFonts w:ascii="Arial" w:hAnsi="Arial" w:cs="Arial"/>
          <w:sz w:val="20"/>
          <w:szCs w:val="20"/>
        </w:rPr>
      </w:pPr>
    </w:p>
    <w:p w14:paraId="448531E7" w14:textId="02E6AA15" w:rsidR="00B53BAA" w:rsidRPr="00353B2E" w:rsidRDefault="00353B2E" w:rsidP="00AF045B">
      <w:pPr>
        <w:tabs>
          <w:tab w:val="left" w:pos="1327"/>
        </w:tabs>
        <w:spacing w:after="0" w:line="276" w:lineRule="auto"/>
        <w:rPr>
          <w:rFonts w:ascii="Arial" w:hAnsi="Arial" w:cs="Arial"/>
          <w:b/>
          <w:bCs/>
          <w:sz w:val="20"/>
          <w:szCs w:val="20"/>
        </w:rPr>
      </w:pPr>
      <w:r w:rsidRPr="00353B2E">
        <w:rPr>
          <w:rFonts w:ascii="Arial" w:hAnsi="Arial" w:cs="Arial"/>
          <w:b/>
          <w:bCs/>
          <w:sz w:val="20"/>
          <w:szCs w:val="20"/>
        </w:rPr>
        <w:t xml:space="preserve">Nieuwe definitie </w:t>
      </w:r>
      <w:r w:rsidR="00D6353A">
        <w:rPr>
          <w:rFonts w:ascii="Arial" w:hAnsi="Arial" w:cs="Arial"/>
          <w:b/>
          <w:bCs/>
          <w:sz w:val="20"/>
          <w:szCs w:val="20"/>
        </w:rPr>
        <w:t xml:space="preserve">box 3 </w:t>
      </w:r>
      <w:r w:rsidRPr="00353B2E">
        <w:rPr>
          <w:rFonts w:ascii="Arial" w:hAnsi="Arial" w:cs="Arial"/>
          <w:b/>
          <w:bCs/>
          <w:sz w:val="20"/>
          <w:szCs w:val="20"/>
        </w:rPr>
        <w:t xml:space="preserve">startup en </w:t>
      </w:r>
      <w:proofErr w:type="spellStart"/>
      <w:r w:rsidRPr="00353B2E">
        <w:rPr>
          <w:rFonts w:ascii="Arial" w:hAnsi="Arial" w:cs="Arial"/>
          <w:b/>
          <w:bCs/>
          <w:sz w:val="20"/>
          <w:szCs w:val="20"/>
        </w:rPr>
        <w:t>scale</w:t>
      </w:r>
      <w:proofErr w:type="spellEnd"/>
      <w:r w:rsidRPr="00353B2E">
        <w:rPr>
          <w:rFonts w:ascii="Arial" w:hAnsi="Arial" w:cs="Arial"/>
          <w:b/>
          <w:bCs/>
          <w:sz w:val="20"/>
          <w:szCs w:val="20"/>
        </w:rPr>
        <w:t>-ups</w:t>
      </w:r>
    </w:p>
    <w:p w14:paraId="4E6164CF" w14:textId="77777777" w:rsidR="009C7AE0" w:rsidRDefault="009C7AE0" w:rsidP="00AF045B">
      <w:pPr>
        <w:tabs>
          <w:tab w:val="left" w:pos="1327"/>
        </w:tabs>
        <w:spacing w:after="0" w:line="276" w:lineRule="auto"/>
        <w:rPr>
          <w:rFonts w:ascii="Arial" w:hAnsi="Arial" w:cs="Arial"/>
          <w:b/>
          <w:bCs/>
          <w:color w:val="D60093"/>
          <w:sz w:val="20"/>
          <w:szCs w:val="20"/>
        </w:rPr>
      </w:pPr>
    </w:p>
    <w:p w14:paraId="039DBBE0" w14:textId="79D07EC2" w:rsidR="00353B2E" w:rsidRPr="00080905" w:rsidRDefault="00353B2E" w:rsidP="00AF045B">
      <w:pPr>
        <w:tabs>
          <w:tab w:val="left" w:pos="1327"/>
        </w:tabs>
        <w:spacing w:after="0" w:line="276" w:lineRule="auto"/>
        <w:rPr>
          <w:rFonts w:ascii="Arial" w:hAnsi="Arial" w:cs="Arial"/>
          <w:sz w:val="20"/>
          <w:szCs w:val="20"/>
        </w:rPr>
      </w:pPr>
      <w:r w:rsidRPr="00080905">
        <w:rPr>
          <w:rFonts w:ascii="Arial" w:hAnsi="Arial" w:cs="Arial"/>
          <w:sz w:val="20"/>
          <w:szCs w:val="20"/>
        </w:rPr>
        <w:t xml:space="preserve">Er komt een nieuwe definitie </w:t>
      </w:r>
      <w:r w:rsidR="00080905" w:rsidRPr="00080905">
        <w:rPr>
          <w:rFonts w:ascii="Arial" w:hAnsi="Arial" w:cs="Arial"/>
          <w:sz w:val="20"/>
          <w:szCs w:val="20"/>
        </w:rPr>
        <w:t xml:space="preserve">van startups en </w:t>
      </w:r>
      <w:proofErr w:type="spellStart"/>
      <w:r w:rsidR="00080905" w:rsidRPr="00080905">
        <w:rPr>
          <w:rFonts w:ascii="Arial" w:hAnsi="Arial" w:cs="Arial"/>
          <w:sz w:val="20"/>
          <w:szCs w:val="20"/>
        </w:rPr>
        <w:t>scale</w:t>
      </w:r>
      <w:proofErr w:type="spellEnd"/>
      <w:r w:rsidR="00080905" w:rsidRPr="00080905">
        <w:rPr>
          <w:rFonts w:ascii="Arial" w:hAnsi="Arial" w:cs="Arial"/>
          <w:sz w:val="20"/>
          <w:szCs w:val="20"/>
        </w:rPr>
        <w:t>-ups voor box 3</w:t>
      </w:r>
      <w:r w:rsidR="009E15EC">
        <w:rPr>
          <w:rFonts w:ascii="Arial" w:hAnsi="Arial" w:cs="Arial"/>
          <w:sz w:val="20"/>
          <w:szCs w:val="20"/>
        </w:rPr>
        <w:t>: startups</w:t>
      </w:r>
      <w:r w:rsidR="00576A87">
        <w:rPr>
          <w:rFonts w:ascii="Arial" w:hAnsi="Arial" w:cs="Arial"/>
          <w:sz w:val="20"/>
          <w:szCs w:val="20"/>
        </w:rPr>
        <w:t xml:space="preserve"> en </w:t>
      </w:r>
      <w:proofErr w:type="spellStart"/>
      <w:r w:rsidR="00576A87">
        <w:rPr>
          <w:rFonts w:ascii="Arial" w:hAnsi="Arial" w:cs="Arial"/>
          <w:sz w:val="20"/>
          <w:szCs w:val="20"/>
        </w:rPr>
        <w:t>scale</w:t>
      </w:r>
      <w:proofErr w:type="spellEnd"/>
      <w:r w:rsidR="00576A87">
        <w:rPr>
          <w:rFonts w:ascii="Arial" w:hAnsi="Arial" w:cs="Arial"/>
          <w:sz w:val="20"/>
          <w:szCs w:val="20"/>
        </w:rPr>
        <w:t>-ups zijn ondernemingen die gericht zijn op snelle groei door middel van een sch</w:t>
      </w:r>
      <w:r w:rsidR="003A70CF">
        <w:rPr>
          <w:rFonts w:ascii="Arial" w:hAnsi="Arial" w:cs="Arial"/>
          <w:sz w:val="20"/>
          <w:szCs w:val="20"/>
        </w:rPr>
        <w:t>a</w:t>
      </w:r>
      <w:r w:rsidR="00576A87">
        <w:rPr>
          <w:rFonts w:ascii="Arial" w:hAnsi="Arial" w:cs="Arial"/>
          <w:sz w:val="20"/>
          <w:szCs w:val="20"/>
        </w:rPr>
        <w:t>albaar en herhaalbaar verdienmodel</w:t>
      </w:r>
      <w:r w:rsidR="00EB5801">
        <w:rPr>
          <w:rFonts w:ascii="Arial" w:hAnsi="Arial" w:cs="Arial"/>
          <w:sz w:val="20"/>
          <w:szCs w:val="20"/>
        </w:rPr>
        <w:t xml:space="preserve"> dat zijn oorsprong vindt in innovatie</w:t>
      </w:r>
      <w:r w:rsidR="003A70CF">
        <w:rPr>
          <w:rFonts w:ascii="Arial" w:hAnsi="Arial" w:cs="Arial"/>
          <w:sz w:val="20"/>
          <w:szCs w:val="20"/>
        </w:rPr>
        <w:t xml:space="preserve">. </w:t>
      </w:r>
      <w:r w:rsidR="00D616FB">
        <w:rPr>
          <w:rFonts w:ascii="Arial" w:hAnsi="Arial" w:cs="Arial"/>
          <w:sz w:val="20"/>
          <w:szCs w:val="20"/>
        </w:rPr>
        <w:t xml:space="preserve">‘Schaal en haalbaar’ </w:t>
      </w:r>
      <w:r w:rsidR="006E437A">
        <w:rPr>
          <w:rFonts w:ascii="Arial" w:hAnsi="Arial" w:cs="Arial"/>
          <w:sz w:val="20"/>
          <w:szCs w:val="20"/>
        </w:rPr>
        <w:t xml:space="preserve">houdt in dat de onderneming dankzij technologie haar omzet snel kan laten groeien zonder evenredige stijging van de </w:t>
      </w:r>
      <w:r w:rsidR="00C87977">
        <w:rPr>
          <w:rFonts w:ascii="Arial" w:hAnsi="Arial" w:cs="Arial"/>
          <w:sz w:val="20"/>
          <w:szCs w:val="20"/>
        </w:rPr>
        <w:t xml:space="preserve">kosten en middelen. </w:t>
      </w:r>
      <w:r w:rsidR="003A70CF">
        <w:rPr>
          <w:rFonts w:ascii="Arial" w:hAnsi="Arial" w:cs="Arial"/>
          <w:sz w:val="20"/>
          <w:szCs w:val="20"/>
        </w:rPr>
        <w:t>De aandelen mogen niet op een reguliere markt verhandel</w:t>
      </w:r>
      <w:r w:rsidR="00C87977">
        <w:rPr>
          <w:rFonts w:ascii="Arial" w:hAnsi="Arial" w:cs="Arial"/>
          <w:sz w:val="20"/>
          <w:szCs w:val="20"/>
        </w:rPr>
        <w:t>d</w:t>
      </w:r>
      <w:r w:rsidR="003A70CF">
        <w:rPr>
          <w:rFonts w:ascii="Arial" w:hAnsi="Arial" w:cs="Arial"/>
          <w:sz w:val="20"/>
          <w:szCs w:val="20"/>
        </w:rPr>
        <w:t xml:space="preserve"> worden </w:t>
      </w:r>
      <w:r w:rsidR="004C1BBF">
        <w:rPr>
          <w:rFonts w:ascii="Arial" w:hAnsi="Arial" w:cs="Arial"/>
          <w:sz w:val="20"/>
          <w:szCs w:val="20"/>
        </w:rPr>
        <w:t xml:space="preserve">en mogen niet voor meer dan 25% </w:t>
      </w:r>
      <w:r w:rsidR="00771211">
        <w:rPr>
          <w:rFonts w:ascii="Arial" w:hAnsi="Arial" w:cs="Arial"/>
          <w:sz w:val="20"/>
          <w:szCs w:val="20"/>
        </w:rPr>
        <w:t xml:space="preserve">direct of indirect </w:t>
      </w:r>
      <w:r w:rsidR="004C1BBF">
        <w:rPr>
          <w:rFonts w:ascii="Arial" w:hAnsi="Arial" w:cs="Arial"/>
          <w:sz w:val="20"/>
          <w:szCs w:val="20"/>
        </w:rPr>
        <w:t xml:space="preserve">gehouden worden door </w:t>
      </w:r>
      <w:r w:rsidR="00771211">
        <w:rPr>
          <w:rFonts w:ascii="Arial" w:hAnsi="Arial" w:cs="Arial"/>
          <w:sz w:val="20"/>
          <w:szCs w:val="20"/>
        </w:rPr>
        <w:t xml:space="preserve">een beursgenoteerd lichaam. </w:t>
      </w:r>
      <w:r w:rsidR="00472E2B">
        <w:rPr>
          <w:rFonts w:ascii="Arial" w:hAnsi="Arial" w:cs="Arial"/>
          <w:sz w:val="20"/>
          <w:szCs w:val="20"/>
        </w:rPr>
        <w:t xml:space="preserve">De RVO toetst </w:t>
      </w:r>
      <w:r w:rsidR="00C5717A">
        <w:rPr>
          <w:rFonts w:ascii="Arial" w:hAnsi="Arial" w:cs="Arial"/>
          <w:sz w:val="20"/>
          <w:szCs w:val="20"/>
        </w:rPr>
        <w:t xml:space="preserve">of er sprake is van een startup of </w:t>
      </w:r>
      <w:proofErr w:type="spellStart"/>
      <w:r w:rsidR="00C5717A">
        <w:rPr>
          <w:rFonts w:ascii="Arial" w:hAnsi="Arial" w:cs="Arial"/>
          <w:sz w:val="20"/>
          <w:szCs w:val="20"/>
        </w:rPr>
        <w:t>scale</w:t>
      </w:r>
      <w:proofErr w:type="spellEnd"/>
      <w:r w:rsidR="00C5717A">
        <w:rPr>
          <w:rFonts w:ascii="Arial" w:hAnsi="Arial" w:cs="Arial"/>
          <w:sz w:val="20"/>
          <w:szCs w:val="20"/>
        </w:rPr>
        <w:t>-up</w:t>
      </w:r>
      <w:r w:rsidR="004C2C3C">
        <w:rPr>
          <w:rFonts w:ascii="Arial" w:hAnsi="Arial" w:cs="Arial"/>
          <w:sz w:val="20"/>
          <w:szCs w:val="20"/>
        </w:rPr>
        <w:t xml:space="preserve"> en geeft hiervoor een beschikking af</w:t>
      </w:r>
      <w:r w:rsidR="00A7542C">
        <w:rPr>
          <w:rFonts w:ascii="Arial" w:hAnsi="Arial" w:cs="Arial"/>
          <w:sz w:val="20"/>
          <w:szCs w:val="20"/>
        </w:rPr>
        <w:t>, die 8 jaar geldig is en maximaal 3 x met 5 jaar kan worden verle</w:t>
      </w:r>
      <w:r w:rsidR="00F943D3">
        <w:rPr>
          <w:rFonts w:ascii="Arial" w:hAnsi="Arial" w:cs="Arial"/>
          <w:sz w:val="20"/>
          <w:szCs w:val="20"/>
        </w:rPr>
        <w:t>ngd</w:t>
      </w:r>
      <w:r w:rsidR="004C2C3C">
        <w:rPr>
          <w:rFonts w:ascii="Arial" w:hAnsi="Arial" w:cs="Arial"/>
          <w:sz w:val="20"/>
          <w:szCs w:val="20"/>
        </w:rPr>
        <w:t>.</w:t>
      </w:r>
      <w:r w:rsidR="00C5717A">
        <w:rPr>
          <w:rFonts w:ascii="Arial" w:hAnsi="Arial" w:cs="Arial"/>
          <w:sz w:val="20"/>
          <w:szCs w:val="20"/>
        </w:rPr>
        <w:t xml:space="preserve"> </w:t>
      </w:r>
      <w:r w:rsidR="008F7ACF">
        <w:rPr>
          <w:rFonts w:ascii="Arial" w:hAnsi="Arial" w:cs="Arial"/>
          <w:sz w:val="20"/>
          <w:szCs w:val="20"/>
        </w:rPr>
        <w:t>In</w:t>
      </w:r>
      <w:r w:rsidR="00F107F6">
        <w:rPr>
          <w:rFonts w:ascii="Arial" w:hAnsi="Arial" w:cs="Arial"/>
          <w:sz w:val="20"/>
          <w:szCs w:val="20"/>
        </w:rPr>
        <w:t xml:space="preserve"> het nieuwe box-3-stelsel </w:t>
      </w:r>
      <w:r w:rsidR="001A6824">
        <w:rPr>
          <w:rFonts w:ascii="Arial" w:hAnsi="Arial" w:cs="Arial"/>
          <w:sz w:val="20"/>
          <w:szCs w:val="20"/>
        </w:rPr>
        <w:t xml:space="preserve">(voorlopig) </w:t>
      </w:r>
      <w:r w:rsidR="00F107F6">
        <w:rPr>
          <w:rFonts w:ascii="Arial" w:hAnsi="Arial" w:cs="Arial"/>
          <w:sz w:val="20"/>
          <w:szCs w:val="20"/>
        </w:rPr>
        <w:t xml:space="preserve">per </w:t>
      </w:r>
      <w:r w:rsidR="00A52CDC">
        <w:rPr>
          <w:rFonts w:ascii="Arial" w:hAnsi="Arial" w:cs="Arial"/>
          <w:sz w:val="20"/>
          <w:szCs w:val="20"/>
        </w:rPr>
        <w:t xml:space="preserve">1 januari 2028 </w:t>
      </w:r>
      <w:r w:rsidR="00023BFD">
        <w:rPr>
          <w:rFonts w:ascii="Arial" w:hAnsi="Arial" w:cs="Arial"/>
          <w:sz w:val="20"/>
          <w:szCs w:val="20"/>
        </w:rPr>
        <w:t xml:space="preserve">worden de </w:t>
      </w:r>
      <w:r w:rsidR="00A52CDC">
        <w:rPr>
          <w:rFonts w:ascii="Arial" w:hAnsi="Arial" w:cs="Arial"/>
          <w:sz w:val="20"/>
          <w:szCs w:val="20"/>
        </w:rPr>
        <w:t xml:space="preserve">aandelen </w:t>
      </w:r>
      <w:r w:rsidR="00A04703">
        <w:rPr>
          <w:rFonts w:ascii="Arial" w:hAnsi="Arial" w:cs="Arial"/>
          <w:sz w:val="20"/>
          <w:szCs w:val="20"/>
        </w:rPr>
        <w:t xml:space="preserve">in </w:t>
      </w:r>
      <w:r w:rsidR="00023BFD">
        <w:rPr>
          <w:rFonts w:ascii="Arial" w:hAnsi="Arial" w:cs="Arial"/>
          <w:sz w:val="20"/>
          <w:szCs w:val="20"/>
        </w:rPr>
        <w:t xml:space="preserve">startups en </w:t>
      </w:r>
      <w:proofErr w:type="spellStart"/>
      <w:r w:rsidR="00E473CA">
        <w:rPr>
          <w:rFonts w:ascii="Arial" w:hAnsi="Arial" w:cs="Arial"/>
          <w:sz w:val="20"/>
          <w:szCs w:val="20"/>
        </w:rPr>
        <w:t>scale</w:t>
      </w:r>
      <w:proofErr w:type="spellEnd"/>
      <w:r w:rsidR="00E473CA">
        <w:rPr>
          <w:rFonts w:ascii="Arial" w:hAnsi="Arial" w:cs="Arial"/>
          <w:sz w:val="20"/>
          <w:szCs w:val="20"/>
        </w:rPr>
        <w:t>-ups</w:t>
      </w:r>
      <w:r w:rsidR="00A52CDC">
        <w:rPr>
          <w:rFonts w:ascii="Arial" w:hAnsi="Arial" w:cs="Arial"/>
          <w:sz w:val="20"/>
          <w:szCs w:val="20"/>
        </w:rPr>
        <w:t xml:space="preserve"> </w:t>
      </w:r>
      <w:r w:rsidR="00C75773">
        <w:rPr>
          <w:rFonts w:ascii="Arial" w:hAnsi="Arial" w:cs="Arial"/>
          <w:sz w:val="20"/>
          <w:szCs w:val="20"/>
        </w:rPr>
        <w:t>belast volgens de vermogenswinstbelasting</w:t>
      </w:r>
      <w:r w:rsidR="00993BAC">
        <w:rPr>
          <w:rFonts w:ascii="Arial" w:hAnsi="Arial" w:cs="Arial"/>
          <w:sz w:val="20"/>
          <w:szCs w:val="20"/>
        </w:rPr>
        <w:t xml:space="preserve">. </w:t>
      </w:r>
      <w:r w:rsidR="00A72580">
        <w:rPr>
          <w:rFonts w:ascii="Arial" w:hAnsi="Arial" w:cs="Arial"/>
          <w:sz w:val="20"/>
          <w:szCs w:val="20"/>
        </w:rPr>
        <w:t xml:space="preserve"> </w:t>
      </w:r>
    </w:p>
    <w:p w14:paraId="4388AB28" w14:textId="77777777" w:rsidR="00225533" w:rsidRDefault="00225533" w:rsidP="00AF045B">
      <w:pPr>
        <w:tabs>
          <w:tab w:val="left" w:pos="1327"/>
        </w:tabs>
        <w:spacing w:after="0" w:line="276" w:lineRule="auto"/>
        <w:rPr>
          <w:rFonts w:ascii="Arial" w:hAnsi="Arial" w:cs="Arial"/>
          <w:b/>
          <w:bCs/>
          <w:sz w:val="20"/>
          <w:szCs w:val="20"/>
        </w:rPr>
      </w:pPr>
    </w:p>
    <w:p w14:paraId="74E4CFA3" w14:textId="170F5DA8" w:rsidR="00216E6B" w:rsidRDefault="001C5A9C" w:rsidP="00AF045B">
      <w:pPr>
        <w:tabs>
          <w:tab w:val="left" w:pos="1327"/>
        </w:tabs>
        <w:spacing w:after="0" w:line="276" w:lineRule="auto"/>
        <w:rPr>
          <w:rFonts w:ascii="Arial" w:hAnsi="Arial" w:cs="Arial"/>
          <w:b/>
          <w:bCs/>
          <w:sz w:val="20"/>
          <w:szCs w:val="20"/>
        </w:rPr>
      </w:pPr>
      <w:r w:rsidRPr="005E41E5">
        <w:rPr>
          <w:rFonts w:ascii="Arial" w:hAnsi="Arial" w:cs="Arial"/>
          <w:b/>
          <w:bCs/>
          <w:sz w:val="20"/>
          <w:szCs w:val="20"/>
        </w:rPr>
        <w:t xml:space="preserve">Verlaging OVB </w:t>
      </w:r>
      <w:r w:rsidR="00AB763E">
        <w:rPr>
          <w:rFonts w:ascii="Arial" w:hAnsi="Arial" w:cs="Arial"/>
          <w:b/>
          <w:bCs/>
          <w:sz w:val="20"/>
          <w:szCs w:val="20"/>
        </w:rPr>
        <w:t xml:space="preserve">voor </w:t>
      </w:r>
      <w:r w:rsidR="003D686A">
        <w:rPr>
          <w:rFonts w:ascii="Arial" w:hAnsi="Arial" w:cs="Arial"/>
          <w:b/>
          <w:bCs/>
          <w:sz w:val="20"/>
          <w:szCs w:val="20"/>
        </w:rPr>
        <w:t>box-3-</w:t>
      </w:r>
      <w:r w:rsidR="00D5745B">
        <w:rPr>
          <w:rFonts w:ascii="Arial" w:hAnsi="Arial" w:cs="Arial"/>
          <w:b/>
          <w:bCs/>
          <w:sz w:val="20"/>
          <w:szCs w:val="20"/>
        </w:rPr>
        <w:t>woningen</w:t>
      </w:r>
      <w:r w:rsidR="004C64A2">
        <w:rPr>
          <w:rFonts w:ascii="Arial" w:hAnsi="Arial" w:cs="Arial"/>
          <w:b/>
          <w:bCs/>
          <w:sz w:val="20"/>
          <w:szCs w:val="20"/>
        </w:rPr>
        <w:t xml:space="preserve"> </w:t>
      </w:r>
    </w:p>
    <w:p w14:paraId="531AD501" w14:textId="77777777" w:rsidR="00484200" w:rsidRDefault="00484200" w:rsidP="00AF045B">
      <w:pPr>
        <w:tabs>
          <w:tab w:val="left" w:pos="1327"/>
        </w:tabs>
        <w:spacing w:after="0" w:line="276" w:lineRule="auto"/>
        <w:rPr>
          <w:rFonts w:ascii="Arial" w:hAnsi="Arial" w:cs="Arial"/>
          <w:b/>
          <w:bCs/>
          <w:sz w:val="20"/>
          <w:szCs w:val="20"/>
        </w:rPr>
      </w:pPr>
    </w:p>
    <w:p w14:paraId="5AE5AE1C" w14:textId="63EE345C" w:rsidR="00484200" w:rsidRPr="002D79CA" w:rsidRDefault="00E1655E" w:rsidP="00AF045B">
      <w:pPr>
        <w:tabs>
          <w:tab w:val="left" w:pos="1327"/>
        </w:tabs>
        <w:spacing w:after="0" w:line="276" w:lineRule="auto"/>
        <w:rPr>
          <w:rFonts w:ascii="Arial" w:hAnsi="Arial" w:cs="Arial"/>
          <w:sz w:val="20"/>
          <w:szCs w:val="20"/>
        </w:rPr>
      </w:pPr>
      <w:r>
        <w:rPr>
          <w:rFonts w:ascii="Arial" w:hAnsi="Arial" w:cs="Arial"/>
          <w:sz w:val="20"/>
          <w:szCs w:val="20"/>
        </w:rPr>
        <w:t xml:space="preserve">De overdrachtsbelasting (OVB) </w:t>
      </w:r>
      <w:r w:rsidR="00F3347B">
        <w:rPr>
          <w:rFonts w:ascii="Arial" w:hAnsi="Arial" w:cs="Arial"/>
          <w:sz w:val="20"/>
          <w:szCs w:val="20"/>
        </w:rPr>
        <w:t>voor</w:t>
      </w:r>
      <w:r>
        <w:rPr>
          <w:rFonts w:ascii="Arial" w:hAnsi="Arial" w:cs="Arial"/>
          <w:sz w:val="20"/>
          <w:szCs w:val="20"/>
        </w:rPr>
        <w:t xml:space="preserve"> woningen waarin de verkrijger </w:t>
      </w:r>
      <w:r w:rsidRPr="009C7AE0">
        <w:rPr>
          <w:rFonts w:ascii="Arial" w:hAnsi="Arial" w:cs="Arial"/>
          <w:color w:val="D60093"/>
          <w:sz w:val="20"/>
          <w:szCs w:val="20"/>
        </w:rPr>
        <w:t>niet</w:t>
      </w:r>
      <w:r>
        <w:rPr>
          <w:rFonts w:ascii="Arial" w:hAnsi="Arial" w:cs="Arial"/>
          <w:sz w:val="20"/>
          <w:szCs w:val="20"/>
        </w:rPr>
        <w:t xml:space="preserve"> zelf </w:t>
      </w:r>
      <w:r w:rsidR="007E7B00">
        <w:rPr>
          <w:rFonts w:ascii="Arial" w:hAnsi="Arial" w:cs="Arial"/>
          <w:sz w:val="20"/>
          <w:szCs w:val="20"/>
        </w:rPr>
        <w:t xml:space="preserve">duurzaam </w:t>
      </w:r>
      <w:r>
        <w:rPr>
          <w:rFonts w:ascii="Arial" w:hAnsi="Arial" w:cs="Arial"/>
          <w:sz w:val="20"/>
          <w:szCs w:val="20"/>
        </w:rPr>
        <w:t>gaat wonen</w:t>
      </w:r>
      <w:r w:rsidRPr="002D79CA">
        <w:rPr>
          <w:rFonts w:ascii="Arial" w:hAnsi="Arial" w:cs="Arial"/>
          <w:sz w:val="20"/>
          <w:szCs w:val="20"/>
        </w:rPr>
        <w:t xml:space="preserve"> </w:t>
      </w:r>
      <w:r>
        <w:rPr>
          <w:rFonts w:ascii="Arial" w:hAnsi="Arial" w:cs="Arial"/>
          <w:sz w:val="20"/>
          <w:szCs w:val="20"/>
        </w:rPr>
        <w:t xml:space="preserve">wordt verlaagd </w:t>
      </w:r>
      <w:r w:rsidR="00330DF2">
        <w:rPr>
          <w:rFonts w:ascii="Arial" w:hAnsi="Arial" w:cs="Arial"/>
          <w:sz w:val="20"/>
          <w:szCs w:val="20"/>
        </w:rPr>
        <w:t xml:space="preserve">van 8% naar 7%. </w:t>
      </w:r>
      <w:r w:rsidR="00DB2683">
        <w:rPr>
          <w:rFonts w:ascii="Arial" w:hAnsi="Arial" w:cs="Arial"/>
          <w:sz w:val="20"/>
          <w:szCs w:val="20"/>
        </w:rPr>
        <w:t xml:space="preserve">Het verlaagde </w:t>
      </w:r>
      <w:r w:rsidR="00DB2A7F">
        <w:rPr>
          <w:rFonts w:ascii="Arial" w:hAnsi="Arial" w:cs="Arial"/>
          <w:sz w:val="20"/>
          <w:szCs w:val="20"/>
        </w:rPr>
        <w:t>tarief is bedoeld voor particuliere vastgoedbeleggers</w:t>
      </w:r>
      <w:r w:rsidR="00A000DB">
        <w:rPr>
          <w:rFonts w:ascii="Arial" w:hAnsi="Arial" w:cs="Arial"/>
          <w:sz w:val="20"/>
          <w:szCs w:val="20"/>
        </w:rPr>
        <w:t xml:space="preserve"> die</w:t>
      </w:r>
      <w:r w:rsidR="00DB2A7F">
        <w:rPr>
          <w:rFonts w:ascii="Arial" w:hAnsi="Arial" w:cs="Arial"/>
          <w:sz w:val="20"/>
          <w:szCs w:val="20"/>
        </w:rPr>
        <w:t xml:space="preserve"> woningen</w:t>
      </w:r>
      <w:r w:rsidR="00A000DB">
        <w:rPr>
          <w:rFonts w:ascii="Arial" w:hAnsi="Arial" w:cs="Arial"/>
          <w:sz w:val="20"/>
          <w:szCs w:val="20"/>
        </w:rPr>
        <w:t xml:space="preserve"> aankopen voor</w:t>
      </w:r>
      <w:r w:rsidR="00DC756A">
        <w:rPr>
          <w:rFonts w:ascii="Arial" w:hAnsi="Arial" w:cs="Arial"/>
          <w:sz w:val="20"/>
          <w:szCs w:val="20"/>
        </w:rPr>
        <w:t xml:space="preserve"> </w:t>
      </w:r>
      <w:r w:rsidR="009C1E38">
        <w:rPr>
          <w:rFonts w:ascii="Arial" w:hAnsi="Arial" w:cs="Arial"/>
          <w:sz w:val="20"/>
          <w:szCs w:val="20"/>
        </w:rPr>
        <w:t xml:space="preserve">bijvoorbeeld </w:t>
      </w:r>
      <w:r w:rsidR="00A000DB">
        <w:rPr>
          <w:rFonts w:ascii="Arial" w:hAnsi="Arial" w:cs="Arial"/>
          <w:sz w:val="20"/>
          <w:szCs w:val="20"/>
        </w:rPr>
        <w:t>de verhuur</w:t>
      </w:r>
      <w:r w:rsidR="009C1E38">
        <w:rPr>
          <w:rFonts w:ascii="Arial" w:hAnsi="Arial" w:cs="Arial"/>
          <w:sz w:val="20"/>
          <w:szCs w:val="20"/>
        </w:rPr>
        <w:t xml:space="preserve"> of </w:t>
      </w:r>
      <w:r w:rsidR="00A000DB">
        <w:rPr>
          <w:rFonts w:ascii="Arial" w:hAnsi="Arial" w:cs="Arial"/>
          <w:sz w:val="20"/>
          <w:szCs w:val="20"/>
        </w:rPr>
        <w:t xml:space="preserve">als </w:t>
      </w:r>
      <w:r w:rsidR="009C1E38">
        <w:rPr>
          <w:rFonts w:ascii="Arial" w:hAnsi="Arial" w:cs="Arial"/>
          <w:sz w:val="20"/>
          <w:szCs w:val="20"/>
        </w:rPr>
        <w:t>vakantiewoning</w:t>
      </w:r>
      <w:r w:rsidR="00C14F8F">
        <w:rPr>
          <w:rFonts w:ascii="Arial" w:hAnsi="Arial" w:cs="Arial"/>
          <w:sz w:val="20"/>
          <w:szCs w:val="20"/>
        </w:rPr>
        <w:t xml:space="preserve">. De </w:t>
      </w:r>
      <w:r w:rsidR="000C0670">
        <w:rPr>
          <w:rFonts w:ascii="Arial" w:hAnsi="Arial" w:cs="Arial"/>
          <w:sz w:val="20"/>
          <w:szCs w:val="20"/>
        </w:rPr>
        <w:t>OVB-</w:t>
      </w:r>
      <w:r w:rsidR="00C14F8F">
        <w:rPr>
          <w:rFonts w:ascii="Arial" w:hAnsi="Arial" w:cs="Arial"/>
          <w:sz w:val="20"/>
          <w:szCs w:val="20"/>
        </w:rPr>
        <w:t xml:space="preserve">verlaging is dus niet bedoeld voor </w:t>
      </w:r>
      <w:r w:rsidR="00D97B3F">
        <w:rPr>
          <w:rFonts w:ascii="Arial" w:hAnsi="Arial" w:cs="Arial"/>
          <w:sz w:val="20"/>
          <w:szCs w:val="20"/>
        </w:rPr>
        <w:t xml:space="preserve">andere onroerende zaken. </w:t>
      </w:r>
    </w:p>
    <w:p w14:paraId="6D253B6F" w14:textId="77777777" w:rsidR="00EA5A8C" w:rsidRDefault="00EA5A8C" w:rsidP="00AF045B">
      <w:pPr>
        <w:tabs>
          <w:tab w:val="left" w:pos="1327"/>
        </w:tabs>
        <w:spacing w:after="0" w:line="276" w:lineRule="auto"/>
        <w:rPr>
          <w:rFonts w:ascii="Arial" w:hAnsi="Arial" w:cs="Arial"/>
          <w:color w:val="D60093"/>
          <w:sz w:val="20"/>
          <w:szCs w:val="20"/>
        </w:rPr>
      </w:pPr>
    </w:p>
    <w:p w14:paraId="04AD0E84" w14:textId="77777777" w:rsidR="00EA065F" w:rsidRDefault="00EA065F" w:rsidP="00AF045B">
      <w:pPr>
        <w:tabs>
          <w:tab w:val="left" w:pos="1327"/>
        </w:tabs>
        <w:spacing w:after="0" w:line="276" w:lineRule="auto"/>
        <w:rPr>
          <w:rFonts w:ascii="Arial" w:hAnsi="Arial" w:cs="Arial"/>
          <w:color w:val="D60093"/>
          <w:sz w:val="20"/>
          <w:szCs w:val="20"/>
        </w:rPr>
      </w:pPr>
    </w:p>
    <w:p w14:paraId="2BE5DDAA" w14:textId="77777777" w:rsidR="00EA065F" w:rsidRDefault="00EA065F" w:rsidP="00AF045B">
      <w:pPr>
        <w:tabs>
          <w:tab w:val="left" w:pos="1327"/>
        </w:tabs>
        <w:spacing w:after="0" w:line="276" w:lineRule="auto"/>
        <w:rPr>
          <w:rFonts w:ascii="Arial" w:hAnsi="Arial" w:cs="Arial"/>
          <w:color w:val="D60093"/>
          <w:sz w:val="20"/>
          <w:szCs w:val="20"/>
        </w:rPr>
      </w:pPr>
    </w:p>
    <w:p w14:paraId="369DEFE9" w14:textId="77777777" w:rsidR="00EA065F" w:rsidRDefault="00EA065F" w:rsidP="00AF045B">
      <w:pPr>
        <w:tabs>
          <w:tab w:val="left" w:pos="1327"/>
        </w:tabs>
        <w:spacing w:after="0" w:line="276" w:lineRule="auto"/>
        <w:rPr>
          <w:rFonts w:ascii="Arial" w:hAnsi="Arial" w:cs="Arial"/>
          <w:color w:val="D60093"/>
          <w:sz w:val="20"/>
          <w:szCs w:val="20"/>
        </w:rPr>
      </w:pPr>
    </w:p>
    <w:p w14:paraId="27D59882" w14:textId="5351332E" w:rsidR="00602B5E" w:rsidRDefault="004532D8" w:rsidP="00AF045B">
      <w:pPr>
        <w:tabs>
          <w:tab w:val="left" w:pos="1327"/>
        </w:tabs>
        <w:spacing w:after="0" w:line="276" w:lineRule="auto"/>
        <w:rPr>
          <w:rFonts w:ascii="Arial" w:hAnsi="Arial" w:cs="Arial"/>
          <w:b/>
          <w:bCs/>
          <w:sz w:val="20"/>
          <w:szCs w:val="20"/>
        </w:rPr>
      </w:pPr>
      <w:r>
        <w:rPr>
          <w:rFonts w:ascii="Arial" w:hAnsi="Arial" w:cs="Arial"/>
          <w:b/>
          <w:bCs/>
          <w:sz w:val="20"/>
          <w:szCs w:val="20"/>
        </w:rPr>
        <w:lastRenderedPageBreak/>
        <w:t>V</w:t>
      </w:r>
      <w:r w:rsidR="00602B5E" w:rsidRPr="00DA5711">
        <w:rPr>
          <w:rFonts w:ascii="Arial" w:hAnsi="Arial" w:cs="Arial"/>
          <w:b/>
          <w:bCs/>
          <w:sz w:val="20"/>
          <w:szCs w:val="20"/>
        </w:rPr>
        <w:t xml:space="preserve">erlenging </w:t>
      </w:r>
      <w:r w:rsidR="00DA5711" w:rsidRPr="00DA5711">
        <w:rPr>
          <w:rFonts w:ascii="Arial" w:hAnsi="Arial" w:cs="Arial"/>
          <w:b/>
          <w:bCs/>
          <w:sz w:val="20"/>
          <w:szCs w:val="20"/>
        </w:rPr>
        <w:t xml:space="preserve">tijdelijke </w:t>
      </w:r>
      <w:r w:rsidR="00602B5E" w:rsidRPr="00DA5711">
        <w:rPr>
          <w:rFonts w:ascii="Arial" w:hAnsi="Arial" w:cs="Arial"/>
          <w:b/>
          <w:bCs/>
          <w:sz w:val="20"/>
          <w:szCs w:val="20"/>
        </w:rPr>
        <w:t>accijns</w:t>
      </w:r>
      <w:r w:rsidR="00DA5711" w:rsidRPr="00DA5711">
        <w:rPr>
          <w:rFonts w:ascii="Arial" w:hAnsi="Arial" w:cs="Arial"/>
          <w:b/>
          <w:bCs/>
          <w:sz w:val="20"/>
          <w:szCs w:val="20"/>
        </w:rPr>
        <w:t>korting</w:t>
      </w:r>
      <w:r>
        <w:rPr>
          <w:rFonts w:ascii="Arial" w:hAnsi="Arial" w:cs="Arial"/>
          <w:b/>
          <w:bCs/>
          <w:sz w:val="20"/>
          <w:szCs w:val="20"/>
        </w:rPr>
        <w:t xml:space="preserve"> </w:t>
      </w:r>
      <w:r w:rsidR="003E3902">
        <w:rPr>
          <w:rFonts w:ascii="Arial" w:hAnsi="Arial" w:cs="Arial"/>
          <w:b/>
          <w:bCs/>
          <w:sz w:val="20"/>
          <w:szCs w:val="20"/>
        </w:rPr>
        <w:t>op benzine</w:t>
      </w:r>
    </w:p>
    <w:p w14:paraId="221CE795" w14:textId="77777777" w:rsidR="00DA5711" w:rsidRPr="00DA5711" w:rsidRDefault="00DA5711" w:rsidP="00AF045B">
      <w:pPr>
        <w:tabs>
          <w:tab w:val="left" w:pos="1327"/>
        </w:tabs>
        <w:spacing w:after="0" w:line="276" w:lineRule="auto"/>
        <w:rPr>
          <w:rFonts w:ascii="Arial" w:hAnsi="Arial" w:cs="Arial"/>
          <w:b/>
          <w:bCs/>
          <w:sz w:val="20"/>
          <w:szCs w:val="20"/>
        </w:rPr>
      </w:pPr>
    </w:p>
    <w:p w14:paraId="5A3A61D6" w14:textId="2074521B" w:rsidR="00602B5E" w:rsidRDefault="005B1AB4" w:rsidP="00AF045B">
      <w:pPr>
        <w:tabs>
          <w:tab w:val="left" w:pos="1327"/>
        </w:tabs>
        <w:spacing w:after="0" w:line="276" w:lineRule="auto"/>
        <w:rPr>
          <w:rFonts w:ascii="Arial" w:hAnsi="Arial" w:cs="Arial"/>
          <w:sz w:val="20"/>
          <w:szCs w:val="20"/>
        </w:rPr>
      </w:pPr>
      <w:r>
        <w:rPr>
          <w:rFonts w:ascii="Arial" w:hAnsi="Arial" w:cs="Arial"/>
          <w:sz w:val="20"/>
          <w:szCs w:val="20"/>
        </w:rPr>
        <w:t xml:space="preserve">Het kabinet stelt voor om </w:t>
      </w:r>
      <w:r w:rsidR="009F2761">
        <w:rPr>
          <w:rFonts w:ascii="Arial" w:hAnsi="Arial" w:cs="Arial"/>
          <w:sz w:val="20"/>
          <w:szCs w:val="20"/>
        </w:rPr>
        <w:t xml:space="preserve">de accijnskorting </w:t>
      </w:r>
      <w:r w:rsidR="001503D5">
        <w:rPr>
          <w:rFonts w:ascii="Arial" w:hAnsi="Arial" w:cs="Arial"/>
          <w:sz w:val="20"/>
          <w:szCs w:val="20"/>
        </w:rPr>
        <w:t xml:space="preserve">op </w:t>
      </w:r>
      <w:r w:rsidR="005C2447">
        <w:rPr>
          <w:rFonts w:ascii="Arial" w:hAnsi="Arial" w:cs="Arial"/>
          <w:sz w:val="20"/>
          <w:szCs w:val="20"/>
        </w:rPr>
        <w:t xml:space="preserve">ongelode </w:t>
      </w:r>
      <w:r w:rsidR="003160B2">
        <w:rPr>
          <w:rFonts w:ascii="Arial" w:hAnsi="Arial" w:cs="Arial"/>
          <w:sz w:val="20"/>
          <w:szCs w:val="20"/>
        </w:rPr>
        <w:t>be</w:t>
      </w:r>
      <w:r w:rsidR="000144F0">
        <w:rPr>
          <w:rFonts w:ascii="Arial" w:hAnsi="Arial" w:cs="Arial"/>
          <w:sz w:val="20"/>
          <w:szCs w:val="20"/>
        </w:rPr>
        <w:t>n</w:t>
      </w:r>
      <w:r w:rsidR="003160B2">
        <w:rPr>
          <w:rFonts w:ascii="Arial" w:hAnsi="Arial" w:cs="Arial"/>
          <w:sz w:val="20"/>
          <w:szCs w:val="20"/>
        </w:rPr>
        <w:t>zine</w:t>
      </w:r>
      <w:r w:rsidR="0063592D">
        <w:rPr>
          <w:rFonts w:ascii="Arial" w:hAnsi="Arial" w:cs="Arial"/>
          <w:sz w:val="20"/>
          <w:szCs w:val="20"/>
        </w:rPr>
        <w:t xml:space="preserve"> </w:t>
      </w:r>
      <w:r w:rsidR="009F2761">
        <w:rPr>
          <w:rFonts w:ascii="Arial" w:hAnsi="Arial" w:cs="Arial"/>
          <w:sz w:val="20"/>
          <w:szCs w:val="20"/>
        </w:rPr>
        <w:t xml:space="preserve">te verlengen tot </w:t>
      </w:r>
      <w:r w:rsidR="005C2447">
        <w:rPr>
          <w:rFonts w:ascii="Arial" w:hAnsi="Arial" w:cs="Arial"/>
          <w:sz w:val="20"/>
          <w:szCs w:val="20"/>
        </w:rPr>
        <w:t>1 januari 2028</w:t>
      </w:r>
      <w:r w:rsidR="009F2761">
        <w:rPr>
          <w:rFonts w:ascii="Arial" w:hAnsi="Arial" w:cs="Arial"/>
          <w:sz w:val="20"/>
          <w:szCs w:val="20"/>
        </w:rPr>
        <w:t>.</w:t>
      </w:r>
      <w:r w:rsidR="00F00145">
        <w:rPr>
          <w:rFonts w:ascii="Arial" w:hAnsi="Arial" w:cs="Arial"/>
          <w:sz w:val="20"/>
          <w:szCs w:val="20"/>
        </w:rPr>
        <w:t xml:space="preserve"> Vanaf 2027 stijgt het accijnstarief wel van € 0,</w:t>
      </w:r>
      <w:r w:rsidR="00510F47">
        <w:rPr>
          <w:rFonts w:ascii="Arial" w:hAnsi="Arial" w:cs="Arial"/>
          <w:sz w:val="20"/>
          <w:szCs w:val="20"/>
        </w:rPr>
        <w:t xml:space="preserve">84469 naar € 0,85169 per liter, </w:t>
      </w:r>
      <w:r w:rsidR="003D12B6">
        <w:rPr>
          <w:rFonts w:ascii="Arial" w:hAnsi="Arial" w:cs="Arial"/>
          <w:sz w:val="20"/>
          <w:szCs w:val="20"/>
        </w:rPr>
        <w:t>maar vindt er geen reguliere indexatie plaats.</w:t>
      </w:r>
      <w:r w:rsidR="000144F0">
        <w:rPr>
          <w:rFonts w:ascii="Arial" w:hAnsi="Arial" w:cs="Arial"/>
          <w:sz w:val="20"/>
          <w:szCs w:val="20"/>
        </w:rPr>
        <w:t xml:space="preserve"> Daardoor blijft het tarief lager dan het </w:t>
      </w:r>
      <w:proofErr w:type="spellStart"/>
      <w:r w:rsidR="000144F0">
        <w:rPr>
          <w:rFonts w:ascii="Arial" w:hAnsi="Arial" w:cs="Arial"/>
          <w:sz w:val="20"/>
          <w:szCs w:val="20"/>
        </w:rPr>
        <w:t>basis</w:t>
      </w:r>
      <w:r w:rsidR="003F12C1">
        <w:rPr>
          <w:rFonts w:ascii="Arial" w:hAnsi="Arial" w:cs="Arial"/>
          <w:sz w:val="20"/>
          <w:szCs w:val="20"/>
        </w:rPr>
        <w:t>pad</w:t>
      </w:r>
      <w:proofErr w:type="spellEnd"/>
      <w:r w:rsidR="003F12C1">
        <w:rPr>
          <w:rFonts w:ascii="Arial" w:hAnsi="Arial" w:cs="Arial"/>
          <w:sz w:val="20"/>
          <w:szCs w:val="20"/>
        </w:rPr>
        <w:t xml:space="preserve"> van € 1,02812 per liter.</w:t>
      </w:r>
      <w:r w:rsidR="003D12B6">
        <w:rPr>
          <w:rFonts w:ascii="Arial" w:hAnsi="Arial" w:cs="Arial"/>
          <w:sz w:val="20"/>
          <w:szCs w:val="20"/>
        </w:rPr>
        <w:t xml:space="preserve"> </w:t>
      </w:r>
    </w:p>
    <w:p w14:paraId="2C5C8FF0" w14:textId="77777777" w:rsidR="00E561E6" w:rsidRDefault="00E561E6" w:rsidP="00AF045B">
      <w:pPr>
        <w:tabs>
          <w:tab w:val="left" w:pos="1327"/>
        </w:tabs>
        <w:spacing w:after="0" w:line="276" w:lineRule="auto"/>
        <w:rPr>
          <w:rFonts w:ascii="Arial" w:hAnsi="Arial" w:cs="Arial"/>
          <w:sz w:val="20"/>
          <w:szCs w:val="20"/>
        </w:rPr>
      </w:pPr>
    </w:p>
    <w:p w14:paraId="111E4B1F" w14:textId="0BABBAA2" w:rsidR="00E561E6" w:rsidRPr="00E561E6" w:rsidRDefault="00E561E6" w:rsidP="00AF045B">
      <w:pPr>
        <w:tabs>
          <w:tab w:val="left" w:pos="1327"/>
        </w:tabs>
        <w:spacing w:after="0" w:line="276" w:lineRule="auto"/>
        <w:rPr>
          <w:rFonts w:ascii="Arial" w:hAnsi="Arial" w:cs="Arial"/>
          <w:b/>
          <w:bCs/>
          <w:color w:val="D60093"/>
          <w:sz w:val="20"/>
          <w:szCs w:val="20"/>
        </w:rPr>
      </w:pPr>
      <w:r w:rsidRPr="00E561E6">
        <w:rPr>
          <w:rFonts w:ascii="Arial" w:hAnsi="Arial" w:cs="Arial"/>
          <w:b/>
          <w:bCs/>
          <w:color w:val="D60093"/>
          <w:sz w:val="20"/>
          <w:szCs w:val="20"/>
        </w:rPr>
        <w:t>Let op</w:t>
      </w:r>
    </w:p>
    <w:p w14:paraId="760BCAD3" w14:textId="543E2308" w:rsidR="00602B5E" w:rsidRPr="00B206DD" w:rsidRDefault="003C6D36" w:rsidP="00AF045B">
      <w:pPr>
        <w:tabs>
          <w:tab w:val="left" w:pos="1327"/>
        </w:tabs>
        <w:spacing w:after="0" w:line="276" w:lineRule="auto"/>
        <w:rPr>
          <w:rFonts w:ascii="Arial" w:hAnsi="Arial" w:cs="Arial"/>
          <w:sz w:val="20"/>
          <w:szCs w:val="20"/>
        </w:rPr>
      </w:pPr>
      <w:r w:rsidRPr="00B206DD">
        <w:rPr>
          <w:rFonts w:ascii="Arial" w:hAnsi="Arial" w:cs="Arial"/>
          <w:sz w:val="20"/>
          <w:szCs w:val="20"/>
        </w:rPr>
        <w:t xml:space="preserve">De staatssecretaris van Financiën heeft aangekondigd dat ook de accijnskorting op diesel </w:t>
      </w:r>
      <w:r w:rsidR="00431A95" w:rsidRPr="00B206DD">
        <w:rPr>
          <w:rFonts w:ascii="Arial" w:hAnsi="Arial" w:cs="Arial"/>
          <w:sz w:val="20"/>
          <w:szCs w:val="20"/>
        </w:rPr>
        <w:t xml:space="preserve">in 2027 zal worden verlengd. Dit </w:t>
      </w:r>
      <w:r w:rsidR="005B4D70">
        <w:rPr>
          <w:rFonts w:ascii="Arial" w:hAnsi="Arial" w:cs="Arial"/>
          <w:sz w:val="20"/>
          <w:szCs w:val="20"/>
        </w:rPr>
        <w:t>wordt</w:t>
      </w:r>
      <w:r w:rsidR="00431A95" w:rsidRPr="00B206DD">
        <w:rPr>
          <w:rFonts w:ascii="Arial" w:hAnsi="Arial" w:cs="Arial"/>
          <w:sz w:val="20"/>
          <w:szCs w:val="20"/>
        </w:rPr>
        <w:t xml:space="preserve"> </w:t>
      </w:r>
      <w:r w:rsidR="005B4D70">
        <w:rPr>
          <w:rFonts w:ascii="Arial" w:hAnsi="Arial" w:cs="Arial"/>
          <w:sz w:val="20"/>
          <w:szCs w:val="20"/>
        </w:rPr>
        <w:t>via</w:t>
      </w:r>
      <w:r w:rsidR="00431A95" w:rsidRPr="00B206DD">
        <w:rPr>
          <w:rFonts w:ascii="Arial" w:hAnsi="Arial" w:cs="Arial"/>
          <w:sz w:val="20"/>
          <w:szCs w:val="20"/>
        </w:rPr>
        <w:t xml:space="preserve"> een nota van wijzig</w:t>
      </w:r>
      <w:r w:rsidR="005B4D70">
        <w:rPr>
          <w:rFonts w:ascii="Arial" w:hAnsi="Arial" w:cs="Arial"/>
          <w:sz w:val="20"/>
          <w:szCs w:val="20"/>
        </w:rPr>
        <w:t>i</w:t>
      </w:r>
      <w:r w:rsidR="00431A95" w:rsidRPr="00B206DD">
        <w:rPr>
          <w:rFonts w:ascii="Arial" w:hAnsi="Arial" w:cs="Arial"/>
          <w:sz w:val="20"/>
          <w:szCs w:val="20"/>
        </w:rPr>
        <w:t xml:space="preserve">ng bij het Belastingplan 2027 </w:t>
      </w:r>
      <w:r w:rsidR="005B4D70">
        <w:rPr>
          <w:rFonts w:ascii="Arial" w:hAnsi="Arial" w:cs="Arial"/>
          <w:sz w:val="20"/>
          <w:szCs w:val="20"/>
        </w:rPr>
        <w:t>geregeld.</w:t>
      </w:r>
    </w:p>
    <w:p w14:paraId="47EA7F9D" w14:textId="77777777" w:rsidR="00B206DD" w:rsidRPr="00AF46A1" w:rsidRDefault="00B206DD" w:rsidP="00AF045B">
      <w:pPr>
        <w:tabs>
          <w:tab w:val="left" w:pos="1327"/>
        </w:tabs>
        <w:spacing w:after="0" w:line="276" w:lineRule="auto"/>
        <w:rPr>
          <w:rFonts w:ascii="Arial" w:hAnsi="Arial" w:cs="Arial"/>
          <w:color w:val="D60093"/>
          <w:sz w:val="20"/>
          <w:szCs w:val="20"/>
        </w:rPr>
      </w:pPr>
    </w:p>
    <w:p w14:paraId="3C102FD5" w14:textId="6B846810" w:rsidR="00CE1DC3" w:rsidRDefault="00A1168D" w:rsidP="00AF045B">
      <w:pPr>
        <w:tabs>
          <w:tab w:val="left" w:pos="1327"/>
        </w:tabs>
        <w:spacing w:after="0" w:line="276" w:lineRule="auto"/>
        <w:rPr>
          <w:rFonts w:ascii="Arial" w:hAnsi="Arial" w:cs="Arial"/>
          <w:b/>
          <w:bCs/>
          <w:sz w:val="20"/>
          <w:szCs w:val="20"/>
        </w:rPr>
      </w:pPr>
      <w:r w:rsidRPr="00AF46A1">
        <w:rPr>
          <w:rFonts w:ascii="Arial" w:hAnsi="Arial" w:cs="Arial"/>
          <w:b/>
          <w:bCs/>
          <w:sz w:val="20"/>
          <w:szCs w:val="20"/>
        </w:rPr>
        <w:t xml:space="preserve">Vervroegen </w:t>
      </w:r>
      <w:r w:rsidR="002A7404">
        <w:rPr>
          <w:rFonts w:ascii="Arial" w:hAnsi="Arial" w:cs="Arial"/>
          <w:b/>
          <w:bCs/>
          <w:sz w:val="20"/>
          <w:szCs w:val="20"/>
        </w:rPr>
        <w:t xml:space="preserve">permanente </w:t>
      </w:r>
      <w:r w:rsidRPr="00AF46A1">
        <w:rPr>
          <w:rFonts w:ascii="Arial" w:hAnsi="Arial" w:cs="Arial"/>
          <w:b/>
          <w:bCs/>
          <w:sz w:val="20"/>
          <w:szCs w:val="20"/>
        </w:rPr>
        <w:t xml:space="preserve">vrijstelling </w:t>
      </w:r>
      <w:proofErr w:type="spellStart"/>
      <w:r w:rsidRPr="00AF46A1">
        <w:rPr>
          <w:rFonts w:ascii="Arial" w:hAnsi="Arial" w:cs="Arial"/>
          <w:b/>
          <w:bCs/>
          <w:sz w:val="20"/>
          <w:szCs w:val="20"/>
        </w:rPr>
        <w:t>mrb</w:t>
      </w:r>
      <w:proofErr w:type="spellEnd"/>
      <w:r w:rsidRPr="00AF46A1">
        <w:rPr>
          <w:rFonts w:ascii="Arial" w:hAnsi="Arial" w:cs="Arial"/>
          <w:b/>
          <w:bCs/>
          <w:sz w:val="20"/>
          <w:szCs w:val="20"/>
        </w:rPr>
        <w:t xml:space="preserve"> oldtimers</w:t>
      </w:r>
    </w:p>
    <w:p w14:paraId="47FCBC3F" w14:textId="77777777" w:rsidR="003B294E" w:rsidRDefault="003B294E" w:rsidP="00AF045B">
      <w:pPr>
        <w:tabs>
          <w:tab w:val="left" w:pos="1327"/>
        </w:tabs>
        <w:spacing w:after="0" w:line="276" w:lineRule="auto"/>
        <w:rPr>
          <w:rFonts w:ascii="Arial" w:hAnsi="Arial" w:cs="Arial"/>
          <w:sz w:val="20"/>
          <w:szCs w:val="20"/>
        </w:rPr>
      </w:pPr>
    </w:p>
    <w:p w14:paraId="0355E6D0" w14:textId="288D18CA" w:rsidR="00997852" w:rsidRPr="00997852" w:rsidRDefault="00997852" w:rsidP="00AF045B">
      <w:pPr>
        <w:tabs>
          <w:tab w:val="left" w:pos="1327"/>
        </w:tabs>
        <w:spacing w:after="0" w:line="276" w:lineRule="auto"/>
        <w:rPr>
          <w:rFonts w:ascii="Arial" w:hAnsi="Arial" w:cs="Arial"/>
          <w:sz w:val="20"/>
          <w:szCs w:val="20"/>
        </w:rPr>
      </w:pPr>
      <w:r w:rsidRPr="00997852">
        <w:rPr>
          <w:rFonts w:ascii="Arial" w:hAnsi="Arial" w:cs="Arial"/>
          <w:sz w:val="20"/>
          <w:szCs w:val="20"/>
        </w:rPr>
        <w:t xml:space="preserve">De oldtimerregeling in de motorrijtuigenbelasting </w:t>
      </w:r>
      <w:r w:rsidR="00D2534B">
        <w:rPr>
          <w:rFonts w:ascii="Arial" w:hAnsi="Arial" w:cs="Arial"/>
          <w:sz w:val="20"/>
          <w:szCs w:val="20"/>
        </w:rPr>
        <w:t>(</w:t>
      </w:r>
      <w:proofErr w:type="spellStart"/>
      <w:r w:rsidR="00D2534B">
        <w:rPr>
          <w:rFonts w:ascii="Arial" w:hAnsi="Arial" w:cs="Arial"/>
          <w:sz w:val="20"/>
          <w:szCs w:val="20"/>
        </w:rPr>
        <w:t>mrb</w:t>
      </w:r>
      <w:proofErr w:type="spellEnd"/>
      <w:r w:rsidR="00D2534B">
        <w:rPr>
          <w:rFonts w:ascii="Arial" w:hAnsi="Arial" w:cs="Arial"/>
          <w:sz w:val="20"/>
          <w:szCs w:val="20"/>
        </w:rPr>
        <w:t xml:space="preserve">) biedt een volledige vrijstelling voor motorijtuigen die ouder </w:t>
      </w:r>
      <w:r w:rsidR="00404ACB">
        <w:rPr>
          <w:rFonts w:ascii="Arial" w:hAnsi="Arial" w:cs="Arial"/>
          <w:sz w:val="20"/>
          <w:szCs w:val="20"/>
        </w:rPr>
        <w:t xml:space="preserve">zijn </w:t>
      </w:r>
      <w:r w:rsidR="00D2534B">
        <w:rPr>
          <w:rFonts w:ascii="Arial" w:hAnsi="Arial" w:cs="Arial"/>
          <w:sz w:val="20"/>
          <w:szCs w:val="20"/>
        </w:rPr>
        <w:t xml:space="preserve">dan </w:t>
      </w:r>
      <w:r w:rsidR="002A74A8">
        <w:rPr>
          <w:rFonts w:ascii="Arial" w:hAnsi="Arial" w:cs="Arial"/>
          <w:sz w:val="20"/>
          <w:szCs w:val="20"/>
        </w:rPr>
        <w:t xml:space="preserve">40 jaar. Bij het Belastingplan 2024 is al </w:t>
      </w:r>
      <w:r w:rsidR="002C7583">
        <w:rPr>
          <w:rFonts w:ascii="Arial" w:hAnsi="Arial" w:cs="Arial"/>
          <w:sz w:val="20"/>
          <w:szCs w:val="20"/>
        </w:rPr>
        <w:t xml:space="preserve">besloten </w:t>
      </w:r>
      <w:r w:rsidR="00404ACB">
        <w:rPr>
          <w:rFonts w:ascii="Arial" w:hAnsi="Arial" w:cs="Arial"/>
          <w:sz w:val="20"/>
          <w:szCs w:val="20"/>
        </w:rPr>
        <w:t>de</w:t>
      </w:r>
      <w:r w:rsidR="002C7583">
        <w:rPr>
          <w:rFonts w:ascii="Arial" w:hAnsi="Arial" w:cs="Arial"/>
          <w:sz w:val="20"/>
          <w:szCs w:val="20"/>
        </w:rPr>
        <w:t xml:space="preserve"> schuivende leeftijdsgrens te vervangen door een vaste </w:t>
      </w:r>
      <w:r w:rsidR="000F5FA6">
        <w:rPr>
          <w:rFonts w:ascii="Arial" w:hAnsi="Arial" w:cs="Arial"/>
          <w:sz w:val="20"/>
          <w:szCs w:val="20"/>
        </w:rPr>
        <w:t>peildatum: motorrijtuigen met een datum eerste toelating (DET) van vóór 1 j</w:t>
      </w:r>
      <w:r w:rsidR="002548C5">
        <w:rPr>
          <w:rFonts w:ascii="Arial" w:hAnsi="Arial" w:cs="Arial"/>
          <w:sz w:val="20"/>
          <w:szCs w:val="20"/>
        </w:rPr>
        <w:t>a</w:t>
      </w:r>
      <w:r w:rsidR="000F5FA6">
        <w:rPr>
          <w:rFonts w:ascii="Arial" w:hAnsi="Arial" w:cs="Arial"/>
          <w:sz w:val="20"/>
          <w:szCs w:val="20"/>
        </w:rPr>
        <w:t>nuari 1988 vallen vanaf 1 januari 2</w:t>
      </w:r>
      <w:r w:rsidR="002548C5">
        <w:rPr>
          <w:rFonts w:ascii="Arial" w:hAnsi="Arial" w:cs="Arial"/>
          <w:sz w:val="20"/>
          <w:szCs w:val="20"/>
        </w:rPr>
        <w:t xml:space="preserve">028 </w:t>
      </w:r>
      <w:r w:rsidR="002548C5" w:rsidRPr="00613D47">
        <w:rPr>
          <w:rFonts w:ascii="Arial" w:hAnsi="Arial" w:cs="Arial"/>
          <w:i/>
          <w:iCs/>
          <w:sz w:val="20"/>
          <w:szCs w:val="20"/>
        </w:rPr>
        <w:t xml:space="preserve">permanent </w:t>
      </w:r>
      <w:r w:rsidR="002548C5">
        <w:rPr>
          <w:rFonts w:ascii="Arial" w:hAnsi="Arial" w:cs="Arial"/>
          <w:sz w:val="20"/>
          <w:szCs w:val="20"/>
        </w:rPr>
        <w:t>onder de vrijstelling.</w:t>
      </w:r>
      <w:r w:rsidR="00310487">
        <w:rPr>
          <w:rFonts w:ascii="Arial" w:hAnsi="Arial" w:cs="Arial"/>
          <w:sz w:val="20"/>
          <w:szCs w:val="20"/>
        </w:rPr>
        <w:t xml:space="preserve"> Daarnaast geldt een overgangsregeling</w:t>
      </w:r>
      <w:r w:rsidR="003616E1">
        <w:rPr>
          <w:rFonts w:ascii="Arial" w:hAnsi="Arial" w:cs="Arial"/>
          <w:sz w:val="20"/>
          <w:szCs w:val="20"/>
        </w:rPr>
        <w:t xml:space="preserve"> met kwarttarief</w:t>
      </w:r>
      <w:r w:rsidR="00310487">
        <w:rPr>
          <w:rFonts w:ascii="Arial" w:hAnsi="Arial" w:cs="Arial"/>
          <w:sz w:val="20"/>
          <w:szCs w:val="20"/>
        </w:rPr>
        <w:t xml:space="preserve"> voor oldtimers </w:t>
      </w:r>
      <w:r w:rsidR="009A2B7D">
        <w:rPr>
          <w:rFonts w:ascii="Arial" w:hAnsi="Arial" w:cs="Arial"/>
          <w:sz w:val="20"/>
          <w:szCs w:val="20"/>
        </w:rPr>
        <w:t>die bij het verhogen van de leeftijdsgrens van 25 naar 40 jaar</w:t>
      </w:r>
      <w:r w:rsidR="00117234">
        <w:rPr>
          <w:rFonts w:ascii="Arial" w:hAnsi="Arial" w:cs="Arial"/>
          <w:sz w:val="20"/>
          <w:szCs w:val="20"/>
        </w:rPr>
        <w:t xml:space="preserve"> </w:t>
      </w:r>
      <w:r w:rsidR="00640B7D">
        <w:rPr>
          <w:rFonts w:ascii="Arial" w:hAnsi="Arial" w:cs="Arial"/>
          <w:sz w:val="20"/>
          <w:szCs w:val="20"/>
        </w:rPr>
        <w:t xml:space="preserve">(1 januari 2014) </w:t>
      </w:r>
      <w:r w:rsidR="00117234">
        <w:rPr>
          <w:rFonts w:ascii="Arial" w:hAnsi="Arial" w:cs="Arial"/>
          <w:sz w:val="20"/>
          <w:szCs w:val="20"/>
        </w:rPr>
        <w:t xml:space="preserve">tussen de 26 en 40 jaar </w:t>
      </w:r>
      <w:r w:rsidR="00AC667E">
        <w:rPr>
          <w:rFonts w:ascii="Arial" w:hAnsi="Arial" w:cs="Arial"/>
          <w:sz w:val="20"/>
          <w:szCs w:val="20"/>
        </w:rPr>
        <w:t>oud waren</w:t>
      </w:r>
      <w:r w:rsidR="00887EA3">
        <w:rPr>
          <w:rFonts w:ascii="Arial" w:hAnsi="Arial" w:cs="Arial"/>
          <w:sz w:val="20"/>
          <w:szCs w:val="20"/>
        </w:rPr>
        <w:t xml:space="preserve"> en een DET hadden van vóór 1 januari 1988. </w:t>
      </w:r>
      <w:r w:rsidR="005F525B">
        <w:rPr>
          <w:rFonts w:ascii="Arial" w:hAnsi="Arial" w:cs="Arial"/>
          <w:sz w:val="20"/>
          <w:szCs w:val="20"/>
        </w:rPr>
        <w:t>Deze overgangsregeling loopt af op 1 januari 2028</w:t>
      </w:r>
      <w:r w:rsidR="009A3B23">
        <w:rPr>
          <w:rFonts w:ascii="Arial" w:hAnsi="Arial" w:cs="Arial"/>
          <w:sz w:val="20"/>
          <w:szCs w:val="20"/>
        </w:rPr>
        <w:t>. Dan zijn deze auto</w:t>
      </w:r>
      <w:r w:rsidR="0039597F">
        <w:rPr>
          <w:rFonts w:ascii="Arial" w:hAnsi="Arial" w:cs="Arial"/>
          <w:sz w:val="20"/>
          <w:szCs w:val="20"/>
        </w:rPr>
        <w:t>’</w:t>
      </w:r>
      <w:r w:rsidR="009A3B23">
        <w:rPr>
          <w:rFonts w:ascii="Arial" w:hAnsi="Arial" w:cs="Arial"/>
          <w:sz w:val="20"/>
          <w:szCs w:val="20"/>
        </w:rPr>
        <w:t>s 40 jaar o</w:t>
      </w:r>
      <w:r w:rsidR="0039597F">
        <w:rPr>
          <w:rFonts w:ascii="Arial" w:hAnsi="Arial" w:cs="Arial"/>
          <w:sz w:val="20"/>
          <w:szCs w:val="20"/>
        </w:rPr>
        <w:t>f</w:t>
      </w:r>
      <w:r w:rsidR="009A3B23">
        <w:rPr>
          <w:rFonts w:ascii="Arial" w:hAnsi="Arial" w:cs="Arial"/>
          <w:sz w:val="20"/>
          <w:szCs w:val="20"/>
        </w:rPr>
        <w:t xml:space="preserve"> ouder. Voorgesteld wordt om de </w:t>
      </w:r>
      <w:r w:rsidR="00AF24FC">
        <w:rPr>
          <w:rFonts w:ascii="Arial" w:hAnsi="Arial" w:cs="Arial"/>
          <w:sz w:val="20"/>
          <w:szCs w:val="20"/>
        </w:rPr>
        <w:t xml:space="preserve">permanente vrijstelling voor oldtimers </w:t>
      </w:r>
      <w:r w:rsidR="00F53CC7">
        <w:rPr>
          <w:rFonts w:ascii="Arial" w:hAnsi="Arial" w:cs="Arial"/>
          <w:sz w:val="20"/>
          <w:szCs w:val="20"/>
        </w:rPr>
        <w:t>van v</w:t>
      </w:r>
      <w:r w:rsidR="0039597F">
        <w:rPr>
          <w:rFonts w:ascii="Arial" w:hAnsi="Arial" w:cs="Arial"/>
          <w:sz w:val="20"/>
          <w:szCs w:val="20"/>
        </w:rPr>
        <w:t>óó</w:t>
      </w:r>
      <w:r w:rsidR="00F53CC7">
        <w:rPr>
          <w:rFonts w:ascii="Arial" w:hAnsi="Arial" w:cs="Arial"/>
          <w:sz w:val="20"/>
          <w:szCs w:val="20"/>
        </w:rPr>
        <w:t xml:space="preserve">r 1 januari 1988 te vervroegen </w:t>
      </w:r>
      <w:r w:rsidR="00145D92">
        <w:rPr>
          <w:rFonts w:ascii="Arial" w:hAnsi="Arial" w:cs="Arial"/>
          <w:sz w:val="20"/>
          <w:szCs w:val="20"/>
        </w:rPr>
        <w:t xml:space="preserve">naar 1 januari 2027. </w:t>
      </w:r>
      <w:r w:rsidR="00693262">
        <w:rPr>
          <w:rFonts w:ascii="Arial" w:hAnsi="Arial" w:cs="Arial"/>
          <w:sz w:val="20"/>
          <w:szCs w:val="20"/>
        </w:rPr>
        <w:t>Dat gaat ook gelden voor oldtimers die nog tot 1 janu</w:t>
      </w:r>
      <w:r w:rsidR="0018538C">
        <w:rPr>
          <w:rFonts w:ascii="Arial" w:hAnsi="Arial" w:cs="Arial"/>
          <w:sz w:val="20"/>
          <w:szCs w:val="20"/>
        </w:rPr>
        <w:t>a</w:t>
      </w:r>
      <w:r w:rsidR="00693262">
        <w:rPr>
          <w:rFonts w:ascii="Arial" w:hAnsi="Arial" w:cs="Arial"/>
          <w:sz w:val="20"/>
          <w:szCs w:val="20"/>
        </w:rPr>
        <w:t>ri 2028 onder de overg</w:t>
      </w:r>
      <w:r w:rsidR="0018538C">
        <w:rPr>
          <w:rFonts w:ascii="Arial" w:hAnsi="Arial" w:cs="Arial"/>
          <w:sz w:val="20"/>
          <w:szCs w:val="20"/>
        </w:rPr>
        <w:t>a</w:t>
      </w:r>
      <w:r w:rsidR="00693262">
        <w:rPr>
          <w:rFonts w:ascii="Arial" w:hAnsi="Arial" w:cs="Arial"/>
          <w:sz w:val="20"/>
          <w:szCs w:val="20"/>
        </w:rPr>
        <w:t xml:space="preserve">ngsregeling zouden vallen. </w:t>
      </w:r>
      <w:r w:rsidR="00364357">
        <w:rPr>
          <w:rFonts w:ascii="Arial" w:hAnsi="Arial" w:cs="Arial"/>
          <w:sz w:val="20"/>
          <w:szCs w:val="20"/>
        </w:rPr>
        <w:t xml:space="preserve">Deze oldtimers </w:t>
      </w:r>
      <w:r w:rsidR="001141BA">
        <w:rPr>
          <w:rFonts w:ascii="Arial" w:hAnsi="Arial" w:cs="Arial"/>
          <w:sz w:val="20"/>
          <w:szCs w:val="20"/>
        </w:rPr>
        <w:t>vallen</w:t>
      </w:r>
      <w:r w:rsidR="00364357">
        <w:rPr>
          <w:rFonts w:ascii="Arial" w:hAnsi="Arial" w:cs="Arial"/>
          <w:sz w:val="20"/>
          <w:szCs w:val="20"/>
        </w:rPr>
        <w:t xml:space="preserve"> dus een jaar eerder </w:t>
      </w:r>
      <w:r w:rsidR="001141BA">
        <w:rPr>
          <w:rFonts w:ascii="Arial" w:hAnsi="Arial" w:cs="Arial"/>
          <w:sz w:val="20"/>
          <w:szCs w:val="20"/>
        </w:rPr>
        <w:t xml:space="preserve">onder </w:t>
      </w:r>
      <w:r w:rsidR="00364357">
        <w:rPr>
          <w:rFonts w:ascii="Arial" w:hAnsi="Arial" w:cs="Arial"/>
          <w:sz w:val="20"/>
          <w:szCs w:val="20"/>
        </w:rPr>
        <w:t xml:space="preserve">de permanente vrijstelling </w:t>
      </w:r>
      <w:proofErr w:type="spellStart"/>
      <w:r w:rsidR="00364357">
        <w:rPr>
          <w:rFonts w:ascii="Arial" w:hAnsi="Arial" w:cs="Arial"/>
          <w:sz w:val="20"/>
          <w:szCs w:val="20"/>
        </w:rPr>
        <w:t>mrb</w:t>
      </w:r>
      <w:proofErr w:type="spellEnd"/>
      <w:r w:rsidR="00364357">
        <w:rPr>
          <w:rFonts w:ascii="Arial" w:hAnsi="Arial" w:cs="Arial"/>
          <w:sz w:val="20"/>
          <w:szCs w:val="20"/>
        </w:rPr>
        <w:t>.</w:t>
      </w:r>
    </w:p>
    <w:p w14:paraId="4B2437D8" w14:textId="77777777" w:rsidR="00CE1DC3" w:rsidRPr="00AF46A1" w:rsidRDefault="00CE1DC3" w:rsidP="00AF045B">
      <w:pPr>
        <w:tabs>
          <w:tab w:val="left" w:pos="1327"/>
        </w:tabs>
        <w:spacing w:after="0" w:line="276" w:lineRule="auto"/>
        <w:rPr>
          <w:rFonts w:ascii="Arial" w:hAnsi="Arial" w:cs="Arial"/>
          <w:color w:val="D60093"/>
          <w:sz w:val="20"/>
          <w:szCs w:val="20"/>
        </w:rPr>
      </w:pPr>
    </w:p>
    <w:p w14:paraId="76C06548" w14:textId="2B6CDA32" w:rsidR="00CE1DC3" w:rsidRDefault="00E254CC" w:rsidP="00AF045B">
      <w:pPr>
        <w:tabs>
          <w:tab w:val="left" w:pos="1327"/>
        </w:tabs>
        <w:spacing w:after="0" w:line="276" w:lineRule="auto"/>
        <w:rPr>
          <w:rFonts w:ascii="Arial" w:hAnsi="Arial" w:cs="Arial"/>
          <w:b/>
          <w:bCs/>
          <w:sz w:val="20"/>
          <w:szCs w:val="20"/>
        </w:rPr>
      </w:pPr>
      <w:r w:rsidRPr="00633BCD">
        <w:rPr>
          <w:rFonts w:ascii="Arial" w:hAnsi="Arial" w:cs="Arial"/>
          <w:b/>
          <w:bCs/>
          <w:sz w:val="20"/>
          <w:szCs w:val="20"/>
        </w:rPr>
        <w:t xml:space="preserve">Betere rechtsbescherming </w:t>
      </w:r>
      <w:r w:rsidR="00633BCD" w:rsidRPr="00633BCD">
        <w:rPr>
          <w:rFonts w:ascii="Arial" w:hAnsi="Arial" w:cs="Arial"/>
          <w:b/>
          <w:bCs/>
          <w:sz w:val="20"/>
          <w:szCs w:val="20"/>
        </w:rPr>
        <w:t>bij uitstel van betaling en kwijtschelding</w:t>
      </w:r>
    </w:p>
    <w:p w14:paraId="55149913" w14:textId="77777777" w:rsidR="001F1ED0" w:rsidRDefault="001F1ED0" w:rsidP="00AF045B">
      <w:pPr>
        <w:spacing w:after="0" w:line="276" w:lineRule="auto"/>
        <w:rPr>
          <w:rFonts w:ascii="Arial" w:hAnsi="Arial" w:cs="Arial"/>
          <w:sz w:val="20"/>
          <w:szCs w:val="20"/>
        </w:rPr>
      </w:pPr>
    </w:p>
    <w:p w14:paraId="6D634CB7" w14:textId="7BD39D11" w:rsidR="00245311" w:rsidRPr="009023EB" w:rsidRDefault="00112328" w:rsidP="00AF045B">
      <w:pPr>
        <w:spacing w:after="0" w:line="276" w:lineRule="auto"/>
        <w:rPr>
          <w:rFonts w:ascii="Arial" w:hAnsi="Arial" w:cs="Arial"/>
          <w:sz w:val="20"/>
          <w:szCs w:val="20"/>
        </w:rPr>
      </w:pPr>
      <w:r>
        <w:rPr>
          <w:rFonts w:ascii="Arial" w:hAnsi="Arial" w:cs="Arial"/>
          <w:sz w:val="20"/>
          <w:szCs w:val="20"/>
        </w:rPr>
        <w:t>U</w:t>
      </w:r>
      <w:r w:rsidR="00116492" w:rsidRPr="00245311">
        <w:rPr>
          <w:rFonts w:ascii="Arial" w:hAnsi="Arial" w:cs="Arial"/>
          <w:sz w:val="20"/>
          <w:szCs w:val="20"/>
        </w:rPr>
        <w:t xml:space="preserve"> kunt bij de Ontvanger van de Belastingdienst een verzoek indienen voor uitstel van betaling of kwijtschelding. </w:t>
      </w:r>
      <w:r w:rsidR="00602E1C" w:rsidRPr="00245311">
        <w:rPr>
          <w:rFonts w:ascii="Arial" w:hAnsi="Arial" w:cs="Arial"/>
          <w:sz w:val="20"/>
          <w:szCs w:val="20"/>
        </w:rPr>
        <w:t>Als dat verzoek wordt afgewezen, kun</w:t>
      </w:r>
      <w:r>
        <w:rPr>
          <w:rFonts w:ascii="Arial" w:hAnsi="Arial" w:cs="Arial"/>
          <w:sz w:val="20"/>
          <w:szCs w:val="20"/>
        </w:rPr>
        <w:t>t u</w:t>
      </w:r>
      <w:r w:rsidR="00602E1C" w:rsidRPr="00245311">
        <w:rPr>
          <w:rFonts w:ascii="Arial" w:hAnsi="Arial" w:cs="Arial"/>
          <w:sz w:val="20"/>
          <w:szCs w:val="20"/>
        </w:rPr>
        <w:t xml:space="preserve"> alleen administratief </w:t>
      </w:r>
      <w:r w:rsidR="000D2FAB" w:rsidRPr="00245311">
        <w:rPr>
          <w:rFonts w:ascii="Arial" w:hAnsi="Arial" w:cs="Arial"/>
          <w:sz w:val="20"/>
          <w:szCs w:val="20"/>
        </w:rPr>
        <w:t xml:space="preserve">beroep instellen bij de directeur van de Belastingdienst. Die </w:t>
      </w:r>
      <w:r w:rsidR="00245311" w:rsidRPr="00245311">
        <w:rPr>
          <w:rFonts w:ascii="Arial" w:hAnsi="Arial" w:cs="Arial"/>
          <w:sz w:val="20"/>
          <w:szCs w:val="20"/>
        </w:rPr>
        <w:t xml:space="preserve">beoordeelt of de beslissing op de juiste gronden is genomen. Bij </w:t>
      </w:r>
      <w:r w:rsidR="00245311" w:rsidRPr="00130CE6">
        <w:rPr>
          <w:rFonts w:ascii="Arial" w:hAnsi="Arial" w:cs="Arial"/>
          <w:sz w:val="20"/>
          <w:szCs w:val="20"/>
        </w:rPr>
        <w:t xml:space="preserve">een akkoord van de directeur van de Belastingdienst </w:t>
      </w:r>
      <w:r w:rsidR="001E7545" w:rsidRPr="00130CE6">
        <w:rPr>
          <w:rFonts w:ascii="Arial" w:hAnsi="Arial" w:cs="Arial"/>
          <w:sz w:val="20"/>
          <w:szCs w:val="20"/>
        </w:rPr>
        <w:t>he</w:t>
      </w:r>
      <w:r w:rsidR="00DB0629">
        <w:rPr>
          <w:rFonts w:ascii="Arial" w:hAnsi="Arial" w:cs="Arial"/>
          <w:sz w:val="20"/>
          <w:szCs w:val="20"/>
        </w:rPr>
        <w:t>eft u</w:t>
      </w:r>
      <w:r w:rsidR="00245311" w:rsidRPr="00130CE6">
        <w:rPr>
          <w:rFonts w:ascii="Arial" w:hAnsi="Arial" w:cs="Arial"/>
          <w:sz w:val="20"/>
          <w:szCs w:val="20"/>
        </w:rPr>
        <w:t xml:space="preserve"> geen rechtsmiddel om hiertegen verweer te voeren. </w:t>
      </w:r>
      <w:r w:rsidR="001E7545" w:rsidRPr="00130CE6">
        <w:rPr>
          <w:rFonts w:ascii="Arial" w:hAnsi="Arial" w:cs="Arial"/>
          <w:sz w:val="20"/>
          <w:szCs w:val="20"/>
        </w:rPr>
        <w:t xml:space="preserve">Hierin komt vanaf 1 januari 2027 verandering. </w:t>
      </w:r>
      <w:r w:rsidR="00E653F5" w:rsidRPr="00130CE6">
        <w:rPr>
          <w:rFonts w:ascii="Arial" w:hAnsi="Arial" w:cs="Arial"/>
          <w:sz w:val="20"/>
          <w:szCs w:val="20"/>
        </w:rPr>
        <w:t>Dan geeft d</w:t>
      </w:r>
      <w:r w:rsidR="00C84962" w:rsidRPr="00130CE6">
        <w:rPr>
          <w:rFonts w:ascii="Arial" w:hAnsi="Arial" w:cs="Arial"/>
          <w:sz w:val="20"/>
          <w:szCs w:val="20"/>
        </w:rPr>
        <w:t xml:space="preserve">e Ontvanger van de Belastingdienst een voor bezwaar vatbare beschikking </w:t>
      </w:r>
      <w:r w:rsidR="00E653F5" w:rsidRPr="00130CE6">
        <w:rPr>
          <w:rFonts w:ascii="Arial" w:hAnsi="Arial" w:cs="Arial"/>
          <w:sz w:val="20"/>
          <w:szCs w:val="20"/>
        </w:rPr>
        <w:t>af</w:t>
      </w:r>
      <w:r w:rsidR="00C84962" w:rsidRPr="00130CE6">
        <w:rPr>
          <w:rFonts w:ascii="Arial" w:hAnsi="Arial" w:cs="Arial"/>
          <w:sz w:val="20"/>
          <w:szCs w:val="20"/>
        </w:rPr>
        <w:t xml:space="preserve"> bij verzoeken om uitstel van betaling en kwijtschelding van belastingschulden. Tegen een afwijzing k</w:t>
      </w:r>
      <w:r w:rsidR="00DB0629">
        <w:rPr>
          <w:rFonts w:ascii="Arial" w:hAnsi="Arial" w:cs="Arial"/>
          <w:sz w:val="20"/>
          <w:szCs w:val="20"/>
        </w:rPr>
        <w:t>unt u</w:t>
      </w:r>
      <w:r w:rsidR="00E653F5" w:rsidRPr="00130CE6">
        <w:rPr>
          <w:rFonts w:ascii="Arial" w:hAnsi="Arial" w:cs="Arial"/>
          <w:sz w:val="20"/>
          <w:szCs w:val="20"/>
        </w:rPr>
        <w:t xml:space="preserve"> </w:t>
      </w:r>
      <w:r w:rsidR="00C84962" w:rsidRPr="00130CE6">
        <w:rPr>
          <w:rFonts w:ascii="Arial" w:hAnsi="Arial" w:cs="Arial"/>
          <w:sz w:val="20"/>
          <w:szCs w:val="20"/>
        </w:rPr>
        <w:t xml:space="preserve">dan volgens de normale bezwaar- en beroepsprocedure verweer </w:t>
      </w:r>
      <w:r w:rsidR="00130CE6" w:rsidRPr="00130CE6">
        <w:rPr>
          <w:rFonts w:ascii="Arial" w:hAnsi="Arial" w:cs="Arial"/>
          <w:sz w:val="20"/>
          <w:szCs w:val="20"/>
        </w:rPr>
        <w:t xml:space="preserve">voeren. </w:t>
      </w:r>
      <w:r w:rsidR="009023EB" w:rsidRPr="009023EB">
        <w:rPr>
          <w:rFonts w:ascii="Arial" w:hAnsi="Arial" w:cs="Arial"/>
          <w:sz w:val="20"/>
          <w:szCs w:val="20"/>
        </w:rPr>
        <w:t>De toegang tot de belastingrechter zal eerst alleen voor rijksbelastingen gaan gelden en op een later – nog nader te bepalen – moment voor de lokale heffingen.</w:t>
      </w:r>
    </w:p>
    <w:p w14:paraId="43543078" w14:textId="1943BA3F" w:rsidR="00DA2291" w:rsidRDefault="00DA2291" w:rsidP="00AF045B">
      <w:pPr>
        <w:tabs>
          <w:tab w:val="left" w:pos="1327"/>
        </w:tabs>
        <w:spacing w:after="0" w:line="276" w:lineRule="auto"/>
        <w:rPr>
          <w:rFonts w:ascii="Arial" w:hAnsi="Arial" w:cs="Arial"/>
          <w:sz w:val="20"/>
          <w:szCs w:val="20"/>
        </w:rPr>
      </w:pPr>
    </w:p>
    <w:p w14:paraId="3BB5CEB5" w14:textId="77777777" w:rsidR="00DE4366" w:rsidRDefault="00DE4366" w:rsidP="00AF045B">
      <w:pPr>
        <w:autoSpaceDE w:val="0"/>
        <w:autoSpaceDN w:val="0"/>
        <w:spacing w:after="0" w:line="276" w:lineRule="auto"/>
        <w:rPr>
          <w:rFonts w:ascii="Arial" w:hAnsi="Arial" w:cs="Arial"/>
          <w:iCs/>
          <w:sz w:val="16"/>
          <w:szCs w:val="16"/>
        </w:rPr>
      </w:pPr>
    </w:p>
    <w:p w14:paraId="327FA265" w14:textId="77777777" w:rsidR="00DE4366" w:rsidRDefault="00DE4366" w:rsidP="00AF045B">
      <w:pPr>
        <w:autoSpaceDE w:val="0"/>
        <w:autoSpaceDN w:val="0"/>
        <w:spacing w:after="0" w:line="276" w:lineRule="auto"/>
        <w:rPr>
          <w:rFonts w:ascii="Arial" w:hAnsi="Arial" w:cs="Arial"/>
          <w:iCs/>
          <w:sz w:val="16"/>
          <w:szCs w:val="16"/>
        </w:rPr>
      </w:pPr>
    </w:p>
    <w:p w14:paraId="4E3D0BE6" w14:textId="11644AC2" w:rsidR="00ED51D8" w:rsidRPr="003A490B" w:rsidRDefault="005D60A9" w:rsidP="00AF045B">
      <w:pPr>
        <w:autoSpaceDE w:val="0"/>
        <w:autoSpaceDN w:val="0"/>
        <w:spacing w:after="0" w:line="276" w:lineRule="auto"/>
        <w:rPr>
          <w:rFonts w:ascii="Arial" w:hAnsi="Arial" w:cs="Arial"/>
          <w:sz w:val="20"/>
          <w:szCs w:val="20"/>
        </w:rPr>
      </w:pPr>
      <w:r w:rsidRPr="00CE1DC3">
        <w:rPr>
          <w:rFonts w:ascii="Arial" w:hAnsi="Arial" w:cs="Arial"/>
          <w:iCs/>
          <w:sz w:val="16"/>
          <w:szCs w:val="16"/>
        </w:rPr>
        <w:t>In deze uitgave is de stand van zaken in wet- en regelgeving verwerkt tot en met 1</w:t>
      </w:r>
      <w:r w:rsidR="000706F3" w:rsidRPr="00CE1DC3">
        <w:rPr>
          <w:rFonts w:ascii="Arial" w:hAnsi="Arial" w:cs="Arial"/>
          <w:iCs/>
          <w:sz w:val="16"/>
          <w:szCs w:val="16"/>
        </w:rPr>
        <w:t>5</w:t>
      </w:r>
      <w:r w:rsidRPr="00CE1DC3">
        <w:rPr>
          <w:rFonts w:ascii="Arial" w:hAnsi="Arial" w:cs="Arial"/>
          <w:iCs/>
          <w:sz w:val="16"/>
          <w:szCs w:val="16"/>
        </w:rPr>
        <w:t xml:space="preserve"> september 202</w:t>
      </w:r>
      <w:r w:rsidR="00AD42CC">
        <w:rPr>
          <w:rFonts w:ascii="Arial" w:hAnsi="Arial" w:cs="Arial"/>
          <w:iCs/>
          <w:sz w:val="16"/>
          <w:szCs w:val="16"/>
        </w:rPr>
        <w:t>6</w:t>
      </w:r>
      <w:r w:rsidRPr="00CE1DC3">
        <w:rPr>
          <w:rFonts w:ascii="Arial" w:hAnsi="Arial" w:cs="Arial"/>
          <w:iCs/>
          <w:sz w:val="16"/>
          <w:szCs w:val="16"/>
        </w:rPr>
        <w:t xml:space="preserve">. Hoewel ten aanzien van de inhoud de uiterste zorg is nagestreefd, kan niet volledig worden ingestaan voor eventuele (druk)fouten en onvolledigheden. De redactie, de uitgever en de verspreider sluiten bij deze de aansprakelijkheid hiervoor uit. Voor een toelichting kan </w:t>
      </w:r>
      <w:r w:rsidR="00D10306">
        <w:rPr>
          <w:rFonts w:ascii="Arial" w:hAnsi="Arial" w:cs="Arial"/>
          <w:iCs/>
          <w:sz w:val="16"/>
          <w:szCs w:val="16"/>
        </w:rPr>
        <w:t>u</w:t>
      </w:r>
      <w:r w:rsidRPr="00CE1DC3">
        <w:rPr>
          <w:rFonts w:ascii="Arial" w:hAnsi="Arial" w:cs="Arial"/>
          <w:iCs/>
          <w:sz w:val="16"/>
          <w:szCs w:val="16"/>
        </w:rPr>
        <w:t xml:space="preserve"> altijd contact met ons opnemen.  </w:t>
      </w:r>
    </w:p>
    <w:sectPr w:rsidR="00ED51D8" w:rsidRPr="003A49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131"/>
    <w:multiLevelType w:val="hybridMultilevel"/>
    <w:tmpl w:val="C42426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507F29"/>
    <w:multiLevelType w:val="hybridMultilevel"/>
    <w:tmpl w:val="39F015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47E1339"/>
    <w:multiLevelType w:val="hybridMultilevel"/>
    <w:tmpl w:val="5C7442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3D6559"/>
    <w:multiLevelType w:val="hybridMultilevel"/>
    <w:tmpl w:val="B240BB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D38318E"/>
    <w:multiLevelType w:val="hybridMultilevel"/>
    <w:tmpl w:val="AF024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247C8"/>
    <w:multiLevelType w:val="hybridMultilevel"/>
    <w:tmpl w:val="2CD68E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7B4A1A"/>
    <w:multiLevelType w:val="hybridMultilevel"/>
    <w:tmpl w:val="08227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AA05D7E"/>
    <w:multiLevelType w:val="hybridMultilevel"/>
    <w:tmpl w:val="C548F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F166B05"/>
    <w:multiLevelType w:val="hybridMultilevel"/>
    <w:tmpl w:val="C70ED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8372050">
    <w:abstractNumId w:val="6"/>
  </w:num>
  <w:num w:numId="2" w16cid:durableId="1512840641">
    <w:abstractNumId w:val="3"/>
  </w:num>
  <w:num w:numId="3" w16cid:durableId="2001155054">
    <w:abstractNumId w:val="7"/>
  </w:num>
  <w:num w:numId="4" w16cid:durableId="1080297170">
    <w:abstractNumId w:val="4"/>
  </w:num>
  <w:num w:numId="5" w16cid:durableId="44650238">
    <w:abstractNumId w:val="2"/>
  </w:num>
  <w:num w:numId="6" w16cid:durableId="1176270379">
    <w:abstractNumId w:val="1"/>
  </w:num>
  <w:num w:numId="7" w16cid:durableId="271596250">
    <w:abstractNumId w:val="0"/>
  </w:num>
  <w:num w:numId="8" w16cid:durableId="1866552598">
    <w:abstractNumId w:val="8"/>
  </w:num>
  <w:num w:numId="9" w16cid:durableId="20994754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DD"/>
    <w:rsid w:val="000022DF"/>
    <w:rsid w:val="000032D7"/>
    <w:rsid w:val="000047EF"/>
    <w:rsid w:val="00004BE4"/>
    <w:rsid w:val="00011D3C"/>
    <w:rsid w:val="00012EC0"/>
    <w:rsid w:val="0001395A"/>
    <w:rsid w:val="00013BC9"/>
    <w:rsid w:val="00013EAD"/>
    <w:rsid w:val="000144F0"/>
    <w:rsid w:val="000146D7"/>
    <w:rsid w:val="00015C3C"/>
    <w:rsid w:val="00015DD4"/>
    <w:rsid w:val="000201A5"/>
    <w:rsid w:val="00021413"/>
    <w:rsid w:val="00021DAE"/>
    <w:rsid w:val="00023BFD"/>
    <w:rsid w:val="0002477A"/>
    <w:rsid w:val="00025466"/>
    <w:rsid w:val="0002733F"/>
    <w:rsid w:val="000311FA"/>
    <w:rsid w:val="000314F7"/>
    <w:rsid w:val="00031F82"/>
    <w:rsid w:val="00040066"/>
    <w:rsid w:val="00040AA2"/>
    <w:rsid w:val="000427B2"/>
    <w:rsid w:val="00043176"/>
    <w:rsid w:val="00043A83"/>
    <w:rsid w:val="00045C34"/>
    <w:rsid w:val="000517A1"/>
    <w:rsid w:val="00060AAA"/>
    <w:rsid w:val="000634E5"/>
    <w:rsid w:val="00066480"/>
    <w:rsid w:val="00067480"/>
    <w:rsid w:val="00067C93"/>
    <w:rsid w:val="000706F3"/>
    <w:rsid w:val="000711A7"/>
    <w:rsid w:val="00080905"/>
    <w:rsid w:val="00080D06"/>
    <w:rsid w:val="000817D1"/>
    <w:rsid w:val="0008237B"/>
    <w:rsid w:val="00082984"/>
    <w:rsid w:val="00083CC8"/>
    <w:rsid w:val="000840C5"/>
    <w:rsid w:val="00085CB4"/>
    <w:rsid w:val="00091DEA"/>
    <w:rsid w:val="0009281C"/>
    <w:rsid w:val="00092E75"/>
    <w:rsid w:val="00096178"/>
    <w:rsid w:val="000A30A6"/>
    <w:rsid w:val="000A4F1D"/>
    <w:rsid w:val="000A517D"/>
    <w:rsid w:val="000A6E35"/>
    <w:rsid w:val="000B217D"/>
    <w:rsid w:val="000B28A4"/>
    <w:rsid w:val="000B592E"/>
    <w:rsid w:val="000B7F41"/>
    <w:rsid w:val="000C0670"/>
    <w:rsid w:val="000C1223"/>
    <w:rsid w:val="000C314E"/>
    <w:rsid w:val="000C324A"/>
    <w:rsid w:val="000C7EDE"/>
    <w:rsid w:val="000D03D3"/>
    <w:rsid w:val="000D0451"/>
    <w:rsid w:val="000D08DC"/>
    <w:rsid w:val="000D2053"/>
    <w:rsid w:val="000D2961"/>
    <w:rsid w:val="000D2FAB"/>
    <w:rsid w:val="000D40EB"/>
    <w:rsid w:val="000D59E0"/>
    <w:rsid w:val="000D5DF8"/>
    <w:rsid w:val="000E54C3"/>
    <w:rsid w:val="000E55A9"/>
    <w:rsid w:val="000E6CF2"/>
    <w:rsid w:val="000F19E8"/>
    <w:rsid w:val="000F2665"/>
    <w:rsid w:val="000F3EA9"/>
    <w:rsid w:val="000F52CA"/>
    <w:rsid w:val="000F5310"/>
    <w:rsid w:val="000F5FA6"/>
    <w:rsid w:val="00100208"/>
    <w:rsid w:val="00104A2D"/>
    <w:rsid w:val="00107CF1"/>
    <w:rsid w:val="00112328"/>
    <w:rsid w:val="0011305D"/>
    <w:rsid w:val="001141BA"/>
    <w:rsid w:val="00114B65"/>
    <w:rsid w:val="00116492"/>
    <w:rsid w:val="00116E67"/>
    <w:rsid w:val="00117234"/>
    <w:rsid w:val="00130CE6"/>
    <w:rsid w:val="00131ED6"/>
    <w:rsid w:val="00132A1D"/>
    <w:rsid w:val="00133628"/>
    <w:rsid w:val="001429B0"/>
    <w:rsid w:val="0014568B"/>
    <w:rsid w:val="00145D92"/>
    <w:rsid w:val="001503D5"/>
    <w:rsid w:val="00152899"/>
    <w:rsid w:val="00154EFE"/>
    <w:rsid w:val="00155090"/>
    <w:rsid w:val="00155250"/>
    <w:rsid w:val="00156167"/>
    <w:rsid w:val="00156BE1"/>
    <w:rsid w:val="0015731C"/>
    <w:rsid w:val="001620B0"/>
    <w:rsid w:val="00162CD5"/>
    <w:rsid w:val="00165412"/>
    <w:rsid w:val="00170333"/>
    <w:rsid w:val="00171361"/>
    <w:rsid w:val="00174323"/>
    <w:rsid w:val="001750EF"/>
    <w:rsid w:val="00175589"/>
    <w:rsid w:val="00175C43"/>
    <w:rsid w:val="001815CE"/>
    <w:rsid w:val="00181E3E"/>
    <w:rsid w:val="0018538C"/>
    <w:rsid w:val="001854B2"/>
    <w:rsid w:val="00190246"/>
    <w:rsid w:val="001921A8"/>
    <w:rsid w:val="00192DBA"/>
    <w:rsid w:val="00195586"/>
    <w:rsid w:val="0019753D"/>
    <w:rsid w:val="001A0752"/>
    <w:rsid w:val="001A09CB"/>
    <w:rsid w:val="001A52D6"/>
    <w:rsid w:val="001A6824"/>
    <w:rsid w:val="001B06D2"/>
    <w:rsid w:val="001B09A2"/>
    <w:rsid w:val="001B138B"/>
    <w:rsid w:val="001B159E"/>
    <w:rsid w:val="001B54ED"/>
    <w:rsid w:val="001C0D75"/>
    <w:rsid w:val="001C0E41"/>
    <w:rsid w:val="001C39E7"/>
    <w:rsid w:val="001C3D7D"/>
    <w:rsid w:val="001C47B9"/>
    <w:rsid w:val="001C51E3"/>
    <w:rsid w:val="001C5A9C"/>
    <w:rsid w:val="001C5E5A"/>
    <w:rsid w:val="001C682B"/>
    <w:rsid w:val="001C6BCF"/>
    <w:rsid w:val="001C7E33"/>
    <w:rsid w:val="001D05D8"/>
    <w:rsid w:val="001D2591"/>
    <w:rsid w:val="001D2CA7"/>
    <w:rsid w:val="001D417E"/>
    <w:rsid w:val="001D6C82"/>
    <w:rsid w:val="001E1AE2"/>
    <w:rsid w:val="001E2739"/>
    <w:rsid w:val="001E60FE"/>
    <w:rsid w:val="001E7008"/>
    <w:rsid w:val="001E7545"/>
    <w:rsid w:val="001E7BA9"/>
    <w:rsid w:val="001F1ED0"/>
    <w:rsid w:val="001F34C8"/>
    <w:rsid w:val="001F3E60"/>
    <w:rsid w:val="001F4E31"/>
    <w:rsid w:val="001F58D5"/>
    <w:rsid w:val="001F603B"/>
    <w:rsid w:val="001F6D2D"/>
    <w:rsid w:val="001F74CC"/>
    <w:rsid w:val="001F7602"/>
    <w:rsid w:val="0020024C"/>
    <w:rsid w:val="00205642"/>
    <w:rsid w:val="00207106"/>
    <w:rsid w:val="00210CA4"/>
    <w:rsid w:val="00211ED4"/>
    <w:rsid w:val="0021355C"/>
    <w:rsid w:val="002146AE"/>
    <w:rsid w:val="00216CAC"/>
    <w:rsid w:val="00216CB8"/>
    <w:rsid w:val="00216E6B"/>
    <w:rsid w:val="00217F63"/>
    <w:rsid w:val="00221A27"/>
    <w:rsid w:val="0022230F"/>
    <w:rsid w:val="00223C15"/>
    <w:rsid w:val="00225533"/>
    <w:rsid w:val="0022558B"/>
    <w:rsid w:val="00225F49"/>
    <w:rsid w:val="002265CA"/>
    <w:rsid w:val="002274CF"/>
    <w:rsid w:val="00227F49"/>
    <w:rsid w:val="00231AA9"/>
    <w:rsid w:val="00231DD6"/>
    <w:rsid w:val="00233705"/>
    <w:rsid w:val="0023443D"/>
    <w:rsid w:val="00235ABE"/>
    <w:rsid w:val="00237112"/>
    <w:rsid w:val="00240071"/>
    <w:rsid w:val="00240ADC"/>
    <w:rsid w:val="0024163C"/>
    <w:rsid w:val="00242C16"/>
    <w:rsid w:val="00245311"/>
    <w:rsid w:val="002548C5"/>
    <w:rsid w:val="002604D6"/>
    <w:rsid w:val="00264468"/>
    <w:rsid w:val="002645C4"/>
    <w:rsid w:val="002709F9"/>
    <w:rsid w:val="00272E54"/>
    <w:rsid w:val="00274425"/>
    <w:rsid w:val="002747C5"/>
    <w:rsid w:val="00274D69"/>
    <w:rsid w:val="00275157"/>
    <w:rsid w:val="00275D77"/>
    <w:rsid w:val="002822A0"/>
    <w:rsid w:val="00283A54"/>
    <w:rsid w:val="00283D4D"/>
    <w:rsid w:val="00290155"/>
    <w:rsid w:val="00290B8D"/>
    <w:rsid w:val="002910A3"/>
    <w:rsid w:val="00291597"/>
    <w:rsid w:val="00292692"/>
    <w:rsid w:val="00292B4D"/>
    <w:rsid w:val="00294299"/>
    <w:rsid w:val="0029735A"/>
    <w:rsid w:val="002A123A"/>
    <w:rsid w:val="002A4153"/>
    <w:rsid w:val="002A4B22"/>
    <w:rsid w:val="002A60D5"/>
    <w:rsid w:val="002A634F"/>
    <w:rsid w:val="002A6381"/>
    <w:rsid w:val="002A6BD7"/>
    <w:rsid w:val="002A7404"/>
    <w:rsid w:val="002A74A8"/>
    <w:rsid w:val="002A79D4"/>
    <w:rsid w:val="002B0143"/>
    <w:rsid w:val="002B08DE"/>
    <w:rsid w:val="002B0DC6"/>
    <w:rsid w:val="002B48BD"/>
    <w:rsid w:val="002C0EEF"/>
    <w:rsid w:val="002C29EF"/>
    <w:rsid w:val="002C32AF"/>
    <w:rsid w:val="002C46E2"/>
    <w:rsid w:val="002C50CC"/>
    <w:rsid w:val="002C65A3"/>
    <w:rsid w:val="002C7583"/>
    <w:rsid w:val="002C7D5F"/>
    <w:rsid w:val="002D25C1"/>
    <w:rsid w:val="002D39EB"/>
    <w:rsid w:val="002D3B75"/>
    <w:rsid w:val="002D5EAE"/>
    <w:rsid w:val="002D76BA"/>
    <w:rsid w:val="002D79CA"/>
    <w:rsid w:val="002E130E"/>
    <w:rsid w:val="002E373C"/>
    <w:rsid w:val="002E43E8"/>
    <w:rsid w:val="002E539D"/>
    <w:rsid w:val="002E6030"/>
    <w:rsid w:val="002E77E3"/>
    <w:rsid w:val="002F0E3D"/>
    <w:rsid w:val="002F1171"/>
    <w:rsid w:val="002F2AB4"/>
    <w:rsid w:val="002F38C1"/>
    <w:rsid w:val="002F4127"/>
    <w:rsid w:val="002F48EC"/>
    <w:rsid w:val="002F4A65"/>
    <w:rsid w:val="002F53D2"/>
    <w:rsid w:val="003033BF"/>
    <w:rsid w:val="0030342A"/>
    <w:rsid w:val="00305AEB"/>
    <w:rsid w:val="00306D26"/>
    <w:rsid w:val="00310137"/>
    <w:rsid w:val="00310487"/>
    <w:rsid w:val="003160B2"/>
    <w:rsid w:val="00320793"/>
    <w:rsid w:val="00321E24"/>
    <w:rsid w:val="00324CA8"/>
    <w:rsid w:val="00325754"/>
    <w:rsid w:val="00326A6A"/>
    <w:rsid w:val="00330DF2"/>
    <w:rsid w:val="00332132"/>
    <w:rsid w:val="00332133"/>
    <w:rsid w:val="00332F22"/>
    <w:rsid w:val="00332F95"/>
    <w:rsid w:val="00335772"/>
    <w:rsid w:val="00335862"/>
    <w:rsid w:val="003361A0"/>
    <w:rsid w:val="00340317"/>
    <w:rsid w:val="0034172B"/>
    <w:rsid w:val="003425C8"/>
    <w:rsid w:val="0034331A"/>
    <w:rsid w:val="003449B1"/>
    <w:rsid w:val="0035156E"/>
    <w:rsid w:val="003517AF"/>
    <w:rsid w:val="00351E6B"/>
    <w:rsid w:val="00352A0D"/>
    <w:rsid w:val="003535D3"/>
    <w:rsid w:val="00353B2E"/>
    <w:rsid w:val="00356BEC"/>
    <w:rsid w:val="00356DB6"/>
    <w:rsid w:val="003605D7"/>
    <w:rsid w:val="003616E1"/>
    <w:rsid w:val="003623AD"/>
    <w:rsid w:val="00362DDD"/>
    <w:rsid w:val="00364357"/>
    <w:rsid w:val="00364C89"/>
    <w:rsid w:val="003668C7"/>
    <w:rsid w:val="00370489"/>
    <w:rsid w:val="00370A5E"/>
    <w:rsid w:val="00370C81"/>
    <w:rsid w:val="00370D7F"/>
    <w:rsid w:val="0037267B"/>
    <w:rsid w:val="00374DC7"/>
    <w:rsid w:val="00377021"/>
    <w:rsid w:val="00380106"/>
    <w:rsid w:val="003807CA"/>
    <w:rsid w:val="00386D95"/>
    <w:rsid w:val="00391989"/>
    <w:rsid w:val="00391A92"/>
    <w:rsid w:val="003932E5"/>
    <w:rsid w:val="003949FD"/>
    <w:rsid w:val="0039597F"/>
    <w:rsid w:val="00396176"/>
    <w:rsid w:val="00396264"/>
    <w:rsid w:val="003A3C26"/>
    <w:rsid w:val="003A490B"/>
    <w:rsid w:val="003A70CF"/>
    <w:rsid w:val="003B1824"/>
    <w:rsid w:val="003B1D46"/>
    <w:rsid w:val="003B294E"/>
    <w:rsid w:val="003B7D9C"/>
    <w:rsid w:val="003C1FC8"/>
    <w:rsid w:val="003C3725"/>
    <w:rsid w:val="003C402E"/>
    <w:rsid w:val="003C4397"/>
    <w:rsid w:val="003C5A89"/>
    <w:rsid w:val="003C60CB"/>
    <w:rsid w:val="003C6A9E"/>
    <w:rsid w:val="003C6D36"/>
    <w:rsid w:val="003C72D5"/>
    <w:rsid w:val="003C7775"/>
    <w:rsid w:val="003D12B6"/>
    <w:rsid w:val="003D1478"/>
    <w:rsid w:val="003D2885"/>
    <w:rsid w:val="003D2F55"/>
    <w:rsid w:val="003D453A"/>
    <w:rsid w:val="003D4B6C"/>
    <w:rsid w:val="003D5479"/>
    <w:rsid w:val="003D610E"/>
    <w:rsid w:val="003D686A"/>
    <w:rsid w:val="003D6BFB"/>
    <w:rsid w:val="003E0232"/>
    <w:rsid w:val="003E0BE9"/>
    <w:rsid w:val="003E2B8E"/>
    <w:rsid w:val="003E2CF5"/>
    <w:rsid w:val="003E3902"/>
    <w:rsid w:val="003E3B5E"/>
    <w:rsid w:val="003E4173"/>
    <w:rsid w:val="003E6068"/>
    <w:rsid w:val="003E62A2"/>
    <w:rsid w:val="003E770C"/>
    <w:rsid w:val="003F08B3"/>
    <w:rsid w:val="003F0C0A"/>
    <w:rsid w:val="003F12C1"/>
    <w:rsid w:val="003F322F"/>
    <w:rsid w:val="003F4A01"/>
    <w:rsid w:val="003F4D68"/>
    <w:rsid w:val="00400F93"/>
    <w:rsid w:val="00401B00"/>
    <w:rsid w:val="00403C41"/>
    <w:rsid w:val="00404ACB"/>
    <w:rsid w:val="00405B22"/>
    <w:rsid w:val="00406573"/>
    <w:rsid w:val="00406D34"/>
    <w:rsid w:val="004073D4"/>
    <w:rsid w:val="004126B8"/>
    <w:rsid w:val="00412B3D"/>
    <w:rsid w:val="00412D78"/>
    <w:rsid w:val="00413E6B"/>
    <w:rsid w:val="00420F4B"/>
    <w:rsid w:val="0042178B"/>
    <w:rsid w:val="0042210E"/>
    <w:rsid w:val="00423163"/>
    <w:rsid w:val="00425F37"/>
    <w:rsid w:val="00431A95"/>
    <w:rsid w:val="00432185"/>
    <w:rsid w:val="0043574A"/>
    <w:rsid w:val="004368FD"/>
    <w:rsid w:val="0043777C"/>
    <w:rsid w:val="00437B51"/>
    <w:rsid w:val="00437EB8"/>
    <w:rsid w:val="004416F5"/>
    <w:rsid w:val="004445DE"/>
    <w:rsid w:val="00445A82"/>
    <w:rsid w:val="0044713A"/>
    <w:rsid w:val="004532D8"/>
    <w:rsid w:val="00454F67"/>
    <w:rsid w:val="00456117"/>
    <w:rsid w:val="00461007"/>
    <w:rsid w:val="004610F2"/>
    <w:rsid w:val="0047063A"/>
    <w:rsid w:val="00472E2B"/>
    <w:rsid w:val="00473C30"/>
    <w:rsid w:val="00473C8A"/>
    <w:rsid w:val="0047611F"/>
    <w:rsid w:val="00480E77"/>
    <w:rsid w:val="00480EFF"/>
    <w:rsid w:val="00480FF9"/>
    <w:rsid w:val="004838D3"/>
    <w:rsid w:val="00483E55"/>
    <w:rsid w:val="00484200"/>
    <w:rsid w:val="00486A6D"/>
    <w:rsid w:val="00494069"/>
    <w:rsid w:val="00496175"/>
    <w:rsid w:val="004A12EB"/>
    <w:rsid w:val="004A1FF0"/>
    <w:rsid w:val="004A3180"/>
    <w:rsid w:val="004A3225"/>
    <w:rsid w:val="004A4257"/>
    <w:rsid w:val="004A4F85"/>
    <w:rsid w:val="004A77B5"/>
    <w:rsid w:val="004A78A0"/>
    <w:rsid w:val="004B15BD"/>
    <w:rsid w:val="004B2356"/>
    <w:rsid w:val="004B25D2"/>
    <w:rsid w:val="004B4838"/>
    <w:rsid w:val="004B4C48"/>
    <w:rsid w:val="004B592C"/>
    <w:rsid w:val="004C1230"/>
    <w:rsid w:val="004C1BBF"/>
    <w:rsid w:val="004C2C3C"/>
    <w:rsid w:val="004C3AF2"/>
    <w:rsid w:val="004C40A5"/>
    <w:rsid w:val="004C5031"/>
    <w:rsid w:val="004C5D9A"/>
    <w:rsid w:val="004C631A"/>
    <w:rsid w:val="004C64A2"/>
    <w:rsid w:val="004C6EFC"/>
    <w:rsid w:val="004C7414"/>
    <w:rsid w:val="004D1A97"/>
    <w:rsid w:val="004D36AB"/>
    <w:rsid w:val="004D3EDE"/>
    <w:rsid w:val="004E2B6B"/>
    <w:rsid w:val="004E3DD3"/>
    <w:rsid w:val="004E4696"/>
    <w:rsid w:val="004E66D3"/>
    <w:rsid w:val="004F0902"/>
    <w:rsid w:val="004F2500"/>
    <w:rsid w:val="004F26FC"/>
    <w:rsid w:val="004F4048"/>
    <w:rsid w:val="004F4792"/>
    <w:rsid w:val="005020BA"/>
    <w:rsid w:val="0050394F"/>
    <w:rsid w:val="00505275"/>
    <w:rsid w:val="00505E85"/>
    <w:rsid w:val="00506995"/>
    <w:rsid w:val="00507446"/>
    <w:rsid w:val="00507DD4"/>
    <w:rsid w:val="00510F47"/>
    <w:rsid w:val="005121EE"/>
    <w:rsid w:val="005129F9"/>
    <w:rsid w:val="00512F33"/>
    <w:rsid w:val="00514821"/>
    <w:rsid w:val="00517440"/>
    <w:rsid w:val="0052283B"/>
    <w:rsid w:val="005246C1"/>
    <w:rsid w:val="00524C32"/>
    <w:rsid w:val="005256F7"/>
    <w:rsid w:val="00525884"/>
    <w:rsid w:val="00527328"/>
    <w:rsid w:val="00527AC6"/>
    <w:rsid w:val="00530C10"/>
    <w:rsid w:val="00531480"/>
    <w:rsid w:val="00531E1D"/>
    <w:rsid w:val="005321A8"/>
    <w:rsid w:val="00532405"/>
    <w:rsid w:val="00532B30"/>
    <w:rsid w:val="00533046"/>
    <w:rsid w:val="005379EB"/>
    <w:rsid w:val="00541E5E"/>
    <w:rsid w:val="00543425"/>
    <w:rsid w:val="005468D5"/>
    <w:rsid w:val="005476FC"/>
    <w:rsid w:val="00547E9E"/>
    <w:rsid w:val="0055220D"/>
    <w:rsid w:val="005554E2"/>
    <w:rsid w:val="00556FEA"/>
    <w:rsid w:val="005604F5"/>
    <w:rsid w:val="005623DE"/>
    <w:rsid w:val="00563070"/>
    <w:rsid w:val="00563684"/>
    <w:rsid w:val="00566733"/>
    <w:rsid w:val="00567839"/>
    <w:rsid w:val="005710C6"/>
    <w:rsid w:val="005740FD"/>
    <w:rsid w:val="00574668"/>
    <w:rsid w:val="00576A87"/>
    <w:rsid w:val="0057749C"/>
    <w:rsid w:val="0058071D"/>
    <w:rsid w:val="00580C46"/>
    <w:rsid w:val="0058266F"/>
    <w:rsid w:val="00582EF0"/>
    <w:rsid w:val="00583A74"/>
    <w:rsid w:val="00591CA1"/>
    <w:rsid w:val="00591F2B"/>
    <w:rsid w:val="00592874"/>
    <w:rsid w:val="00592FC0"/>
    <w:rsid w:val="0059555E"/>
    <w:rsid w:val="005A15D3"/>
    <w:rsid w:val="005A1940"/>
    <w:rsid w:val="005A4C9E"/>
    <w:rsid w:val="005A4E93"/>
    <w:rsid w:val="005A6F63"/>
    <w:rsid w:val="005B1AB4"/>
    <w:rsid w:val="005B4D70"/>
    <w:rsid w:val="005B7AB3"/>
    <w:rsid w:val="005C1E9A"/>
    <w:rsid w:val="005C2447"/>
    <w:rsid w:val="005C390D"/>
    <w:rsid w:val="005C5224"/>
    <w:rsid w:val="005D27A2"/>
    <w:rsid w:val="005D60A9"/>
    <w:rsid w:val="005D72C3"/>
    <w:rsid w:val="005D7CB3"/>
    <w:rsid w:val="005E0221"/>
    <w:rsid w:val="005E0BA7"/>
    <w:rsid w:val="005E41E5"/>
    <w:rsid w:val="005E6C59"/>
    <w:rsid w:val="005E6D63"/>
    <w:rsid w:val="005F1270"/>
    <w:rsid w:val="005F12FF"/>
    <w:rsid w:val="005F2790"/>
    <w:rsid w:val="005F2B91"/>
    <w:rsid w:val="005F525B"/>
    <w:rsid w:val="006000B7"/>
    <w:rsid w:val="006028C7"/>
    <w:rsid w:val="00602B5E"/>
    <w:rsid w:val="00602D6F"/>
    <w:rsid w:val="00602E1C"/>
    <w:rsid w:val="0060460F"/>
    <w:rsid w:val="006062F0"/>
    <w:rsid w:val="0060747D"/>
    <w:rsid w:val="00607B97"/>
    <w:rsid w:val="00610218"/>
    <w:rsid w:val="00610B35"/>
    <w:rsid w:val="00612578"/>
    <w:rsid w:val="00613679"/>
    <w:rsid w:val="00613D47"/>
    <w:rsid w:val="006153E3"/>
    <w:rsid w:val="00615CA7"/>
    <w:rsid w:val="006209A5"/>
    <w:rsid w:val="0062219E"/>
    <w:rsid w:val="0062326C"/>
    <w:rsid w:val="006234A2"/>
    <w:rsid w:val="00624A2D"/>
    <w:rsid w:val="0062591F"/>
    <w:rsid w:val="00633260"/>
    <w:rsid w:val="00633288"/>
    <w:rsid w:val="00633BCD"/>
    <w:rsid w:val="00634DF6"/>
    <w:rsid w:val="00635091"/>
    <w:rsid w:val="0063592D"/>
    <w:rsid w:val="006366E9"/>
    <w:rsid w:val="00636855"/>
    <w:rsid w:val="0064084D"/>
    <w:rsid w:val="00640B7D"/>
    <w:rsid w:val="00640BE2"/>
    <w:rsid w:val="0064183C"/>
    <w:rsid w:val="0064398A"/>
    <w:rsid w:val="00644D91"/>
    <w:rsid w:val="00644EC8"/>
    <w:rsid w:val="00647F30"/>
    <w:rsid w:val="0065183D"/>
    <w:rsid w:val="00651879"/>
    <w:rsid w:val="006522BC"/>
    <w:rsid w:val="006532C1"/>
    <w:rsid w:val="00655407"/>
    <w:rsid w:val="00656771"/>
    <w:rsid w:val="00656B3D"/>
    <w:rsid w:val="00661AAB"/>
    <w:rsid w:val="00661FBB"/>
    <w:rsid w:val="00662229"/>
    <w:rsid w:val="006645A2"/>
    <w:rsid w:val="00666248"/>
    <w:rsid w:val="0066679F"/>
    <w:rsid w:val="006671DF"/>
    <w:rsid w:val="006710DB"/>
    <w:rsid w:val="0067154D"/>
    <w:rsid w:val="00677CAC"/>
    <w:rsid w:val="00677DF1"/>
    <w:rsid w:val="00683705"/>
    <w:rsid w:val="00690973"/>
    <w:rsid w:val="006919FF"/>
    <w:rsid w:val="00692E4D"/>
    <w:rsid w:val="00693262"/>
    <w:rsid w:val="006939E7"/>
    <w:rsid w:val="0069562B"/>
    <w:rsid w:val="00695A56"/>
    <w:rsid w:val="00697886"/>
    <w:rsid w:val="006979EF"/>
    <w:rsid w:val="006A02DA"/>
    <w:rsid w:val="006A091A"/>
    <w:rsid w:val="006A1151"/>
    <w:rsid w:val="006A5FA3"/>
    <w:rsid w:val="006A60CB"/>
    <w:rsid w:val="006B0697"/>
    <w:rsid w:val="006B272B"/>
    <w:rsid w:val="006B277B"/>
    <w:rsid w:val="006B3687"/>
    <w:rsid w:val="006B44E2"/>
    <w:rsid w:val="006B6B20"/>
    <w:rsid w:val="006C1DE8"/>
    <w:rsid w:val="006C22E5"/>
    <w:rsid w:val="006C234B"/>
    <w:rsid w:val="006C3782"/>
    <w:rsid w:val="006C38B4"/>
    <w:rsid w:val="006C4E33"/>
    <w:rsid w:val="006D194A"/>
    <w:rsid w:val="006D2D87"/>
    <w:rsid w:val="006D2F29"/>
    <w:rsid w:val="006D48FC"/>
    <w:rsid w:val="006D5A0F"/>
    <w:rsid w:val="006D79EA"/>
    <w:rsid w:val="006E07F2"/>
    <w:rsid w:val="006E09E3"/>
    <w:rsid w:val="006E0CD7"/>
    <w:rsid w:val="006E36CA"/>
    <w:rsid w:val="006E437A"/>
    <w:rsid w:val="006E4B26"/>
    <w:rsid w:val="006E67F7"/>
    <w:rsid w:val="006E6C22"/>
    <w:rsid w:val="006E78B0"/>
    <w:rsid w:val="006F03AE"/>
    <w:rsid w:val="006F1D1D"/>
    <w:rsid w:val="006F63FB"/>
    <w:rsid w:val="006F6A6E"/>
    <w:rsid w:val="007017A9"/>
    <w:rsid w:val="00703D6B"/>
    <w:rsid w:val="007049AF"/>
    <w:rsid w:val="0070625E"/>
    <w:rsid w:val="007068B7"/>
    <w:rsid w:val="00710094"/>
    <w:rsid w:val="00711035"/>
    <w:rsid w:val="007168A8"/>
    <w:rsid w:val="00717714"/>
    <w:rsid w:val="00720992"/>
    <w:rsid w:val="007211B4"/>
    <w:rsid w:val="00721550"/>
    <w:rsid w:val="00721A59"/>
    <w:rsid w:val="00722478"/>
    <w:rsid w:val="00725508"/>
    <w:rsid w:val="00726E09"/>
    <w:rsid w:val="00726F91"/>
    <w:rsid w:val="00727420"/>
    <w:rsid w:val="00731684"/>
    <w:rsid w:val="0073251B"/>
    <w:rsid w:val="0074139A"/>
    <w:rsid w:val="00741C26"/>
    <w:rsid w:val="00746F2B"/>
    <w:rsid w:val="00750166"/>
    <w:rsid w:val="007515D7"/>
    <w:rsid w:val="0075211E"/>
    <w:rsid w:val="007522CF"/>
    <w:rsid w:val="007525E1"/>
    <w:rsid w:val="00753BCE"/>
    <w:rsid w:val="00754FCB"/>
    <w:rsid w:val="00756AA4"/>
    <w:rsid w:val="00757435"/>
    <w:rsid w:val="00760D48"/>
    <w:rsid w:val="007618CB"/>
    <w:rsid w:val="00763A22"/>
    <w:rsid w:val="00764D2D"/>
    <w:rsid w:val="00764E67"/>
    <w:rsid w:val="0076520B"/>
    <w:rsid w:val="00765C2C"/>
    <w:rsid w:val="007669E7"/>
    <w:rsid w:val="00771211"/>
    <w:rsid w:val="00771810"/>
    <w:rsid w:val="00776371"/>
    <w:rsid w:val="00776FEE"/>
    <w:rsid w:val="00782B9B"/>
    <w:rsid w:val="00784B34"/>
    <w:rsid w:val="00790C09"/>
    <w:rsid w:val="007958BB"/>
    <w:rsid w:val="00795E0D"/>
    <w:rsid w:val="007A2DB2"/>
    <w:rsid w:val="007A3DAC"/>
    <w:rsid w:val="007A5973"/>
    <w:rsid w:val="007A678E"/>
    <w:rsid w:val="007B082B"/>
    <w:rsid w:val="007B184E"/>
    <w:rsid w:val="007B5583"/>
    <w:rsid w:val="007B5741"/>
    <w:rsid w:val="007B6772"/>
    <w:rsid w:val="007B7B32"/>
    <w:rsid w:val="007B7D5F"/>
    <w:rsid w:val="007C0380"/>
    <w:rsid w:val="007C1820"/>
    <w:rsid w:val="007C1A1F"/>
    <w:rsid w:val="007C708B"/>
    <w:rsid w:val="007C7742"/>
    <w:rsid w:val="007D0FF4"/>
    <w:rsid w:val="007D1434"/>
    <w:rsid w:val="007D1DF5"/>
    <w:rsid w:val="007D2C21"/>
    <w:rsid w:val="007D3165"/>
    <w:rsid w:val="007D44B1"/>
    <w:rsid w:val="007D6556"/>
    <w:rsid w:val="007D673D"/>
    <w:rsid w:val="007D6C8C"/>
    <w:rsid w:val="007E51EA"/>
    <w:rsid w:val="007E638A"/>
    <w:rsid w:val="007E7B00"/>
    <w:rsid w:val="007E7D72"/>
    <w:rsid w:val="007F0BBC"/>
    <w:rsid w:val="007F173C"/>
    <w:rsid w:val="007F37B8"/>
    <w:rsid w:val="0080241F"/>
    <w:rsid w:val="00805161"/>
    <w:rsid w:val="00805509"/>
    <w:rsid w:val="00806BEE"/>
    <w:rsid w:val="008134D4"/>
    <w:rsid w:val="00813FCD"/>
    <w:rsid w:val="00814451"/>
    <w:rsid w:val="00814518"/>
    <w:rsid w:val="008152FC"/>
    <w:rsid w:val="008155C2"/>
    <w:rsid w:val="0082107A"/>
    <w:rsid w:val="00822CFE"/>
    <w:rsid w:val="008232A5"/>
    <w:rsid w:val="008237E5"/>
    <w:rsid w:val="0082398F"/>
    <w:rsid w:val="008246C0"/>
    <w:rsid w:val="00824BA7"/>
    <w:rsid w:val="00824E81"/>
    <w:rsid w:val="008273CF"/>
    <w:rsid w:val="00831CAD"/>
    <w:rsid w:val="00834437"/>
    <w:rsid w:val="00835E65"/>
    <w:rsid w:val="008362ED"/>
    <w:rsid w:val="008459BF"/>
    <w:rsid w:val="008464A7"/>
    <w:rsid w:val="008506B3"/>
    <w:rsid w:val="00850A6A"/>
    <w:rsid w:val="00850D45"/>
    <w:rsid w:val="008513CD"/>
    <w:rsid w:val="00853326"/>
    <w:rsid w:val="008555B8"/>
    <w:rsid w:val="00856886"/>
    <w:rsid w:val="00857EDE"/>
    <w:rsid w:val="0086051D"/>
    <w:rsid w:val="008623D6"/>
    <w:rsid w:val="00863197"/>
    <w:rsid w:val="00865E21"/>
    <w:rsid w:val="0086650A"/>
    <w:rsid w:val="0086755C"/>
    <w:rsid w:val="008701A4"/>
    <w:rsid w:val="00872A6E"/>
    <w:rsid w:val="00873A7F"/>
    <w:rsid w:val="00874FD3"/>
    <w:rsid w:val="008750FB"/>
    <w:rsid w:val="0087585E"/>
    <w:rsid w:val="00877920"/>
    <w:rsid w:val="0088030B"/>
    <w:rsid w:val="0088061F"/>
    <w:rsid w:val="00881DBE"/>
    <w:rsid w:val="00881E31"/>
    <w:rsid w:val="00885240"/>
    <w:rsid w:val="0088662D"/>
    <w:rsid w:val="00887EA3"/>
    <w:rsid w:val="00890355"/>
    <w:rsid w:val="00892FA1"/>
    <w:rsid w:val="0089318D"/>
    <w:rsid w:val="00893DAF"/>
    <w:rsid w:val="00896EE2"/>
    <w:rsid w:val="00897BD6"/>
    <w:rsid w:val="008A19F6"/>
    <w:rsid w:val="008A1FA3"/>
    <w:rsid w:val="008A34CF"/>
    <w:rsid w:val="008A69FF"/>
    <w:rsid w:val="008B0A77"/>
    <w:rsid w:val="008B43E7"/>
    <w:rsid w:val="008B5128"/>
    <w:rsid w:val="008C0460"/>
    <w:rsid w:val="008C0A47"/>
    <w:rsid w:val="008C4239"/>
    <w:rsid w:val="008C45DA"/>
    <w:rsid w:val="008C7C80"/>
    <w:rsid w:val="008D147F"/>
    <w:rsid w:val="008D1840"/>
    <w:rsid w:val="008D2389"/>
    <w:rsid w:val="008D3A30"/>
    <w:rsid w:val="008D50DC"/>
    <w:rsid w:val="008D6D46"/>
    <w:rsid w:val="008D756D"/>
    <w:rsid w:val="008E0140"/>
    <w:rsid w:val="008E0BFB"/>
    <w:rsid w:val="008F08F6"/>
    <w:rsid w:val="008F1C6D"/>
    <w:rsid w:val="008F1D5D"/>
    <w:rsid w:val="008F27B8"/>
    <w:rsid w:val="008F2AA7"/>
    <w:rsid w:val="008F4C7F"/>
    <w:rsid w:val="008F50AE"/>
    <w:rsid w:val="008F7ACF"/>
    <w:rsid w:val="009004B5"/>
    <w:rsid w:val="009023EB"/>
    <w:rsid w:val="00904227"/>
    <w:rsid w:val="00905052"/>
    <w:rsid w:val="009069B4"/>
    <w:rsid w:val="00910F30"/>
    <w:rsid w:val="0091122B"/>
    <w:rsid w:val="009121EC"/>
    <w:rsid w:val="009206C2"/>
    <w:rsid w:val="00920728"/>
    <w:rsid w:val="009217B2"/>
    <w:rsid w:val="009243EA"/>
    <w:rsid w:val="0092490D"/>
    <w:rsid w:val="0092638A"/>
    <w:rsid w:val="00926668"/>
    <w:rsid w:val="00927301"/>
    <w:rsid w:val="00930A43"/>
    <w:rsid w:val="00935C0D"/>
    <w:rsid w:val="00937F93"/>
    <w:rsid w:val="00942E5B"/>
    <w:rsid w:val="00943A62"/>
    <w:rsid w:val="00944502"/>
    <w:rsid w:val="009446FC"/>
    <w:rsid w:val="009447D6"/>
    <w:rsid w:val="0094743C"/>
    <w:rsid w:val="00953259"/>
    <w:rsid w:val="00954B56"/>
    <w:rsid w:val="00957B54"/>
    <w:rsid w:val="009617C8"/>
    <w:rsid w:val="0096425C"/>
    <w:rsid w:val="00965C8A"/>
    <w:rsid w:val="009675FB"/>
    <w:rsid w:val="0096778D"/>
    <w:rsid w:val="009726D1"/>
    <w:rsid w:val="00974D08"/>
    <w:rsid w:val="009751B2"/>
    <w:rsid w:val="0098440C"/>
    <w:rsid w:val="009852D0"/>
    <w:rsid w:val="009860DE"/>
    <w:rsid w:val="00987251"/>
    <w:rsid w:val="009920F6"/>
    <w:rsid w:val="0099396B"/>
    <w:rsid w:val="00993BAC"/>
    <w:rsid w:val="00997852"/>
    <w:rsid w:val="009A0A0D"/>
    <w:rsid w:val="009A2696"/>
    <w:rsid w:val="009A2B7D"/>
    <w:rsid w:val="009A3B23"/>
    <w:rsid w:val="009A451F"/>
    <w:rsid w:val="009A4EA1"/>
    <w:rsid w:val="009A7526"/>
    <w:rsid w:val="009B0FD0"/>
    <w:rsid w:val="009B3BDD"/>
    <w:rsid w:val="009B3E49"/>
    <w:rsid w:val="009B4E1D"/>
    <w:rsid w:val="009C07BF"/>
    <w:rsid w:val="009C0FEA"/>
    <w:rsid w:val="009C1E38"/>
    <w:rsid w:val="009C306A"/>
    <w:rsid w:val="009C307D"/>
    <w:rsid w:val="009C3B47"/>
    <w:rsid w:val="009C4A6A"/>
    <w:rsid w:val="009C5D90"/>
    <w:rsid w:val="009C7AE0"/>
    <w:rsid w:val="009D1202"/>
    <w:rsid w:val="009D1638"/>
    <w:rsid w:val="009D2917"/>
    <w:rsid w:val="009D39B0"/>
    <w:rsid w:val="009D505C"/>
    <w:rsid w:val="009D53D0"/>
    <w:rsid w:val="009E15EC"/>
    <w:rsid w:val="009E4849"/>
    <w:rsid w:val="009E4E60"/>
    <w:rsid w:val="009E5354"/>
    <w:rsid w:val="009E6CC2"/>
    <w:rsid w:val="009F2761"/>
    <w:rsid w:val="009F67EB"/>
    <w:rsid w:val="009F6A8F"/>
    <w:rsid w:val="009F7112"/>
    <w:rsid w:val="009F7A7B"/>
    <w:rsid w:val="00A000DB"/>
    <w:rsid w:val="00A00404"/>
    <w:rsid w:val="00A008F5"/>
    <w:rsid w:val="00A01E3D"/>
    <w:rsid w:val="00A04703"/>
    <w:rsid w:val="00A06AC0"/>
    <w:rsid w:val="00A07854"/>
    <w:rsid w:val="00A07D10"/>
    <w:rsid w:val="00A1003E"/>
    <w:rsid w:val="00A1086A"/>
    <w:rsid w:val="00A1168D"/>
    <w:rsid w:val="00A12B62"/>
    <w:rsid w:val="00A172A6"/>
    <w:rsid w:val="00A202BD"/>
    <w:rsid w:val="00A20888"/>
    <w:rsid w:val="00A20CFE"/>
    <w:rsid w:val="00A21247"/>
    <w:rsid w:val="00A21E81"/>
    <w:rsid w:val="00A23ED3"/>
    <w:rsid w:val="00A24B63"/>
    <w:rsid w:val="00A266C2"/>
    <w:rsid w:val="00A34EA4"/>
    <w:rsid w:val="00A34F27"/>
    <w:rsid w:val="00A40FE3"/>
    <w:rsid w:val="00A411B5"/>
    <w:rsid w:val="00A44C44"/>
    <w:rsid w:val="00A462E9"/>
    <w:rsid w:val="00A501B1"/>
    <w:rsid w:val="00A52CDC"/>
    <w:rsid w:val="00A54DF4"/>
    <w:rsid w:val="00A56CDB"/>
    <w:rsid w:val="00A603DF"/>
    <w:rsid w:val="00A60DB3"/>
    <w:rsid w:val="00A64F45"/>
    <w:rsid w:val="00A673D6"/>
    <w:rsid w:val="00A72580"/>
    <w:rsid w:val="00A73894"/>
    <w:rsid w:val="00A74863"/>
    <w:rsid w:val="00A7542C"/>
    <w:rsid w:val="00A81513"/>
    <w:rsid w:val="00A81B2E"/>
    <w:rsid w:val="00A90EBA"/>
    <w:rsid w:val="00A922B5"/>
    <w:rsid w:val="00A93225"/>
    <w:rsid w:val="00A93713"/>
    <w:rsid w:val="00A96172"/>
    <w:rsid w:val="00A9622E"/>
    <w:rsid w:val="00A962C6"/>
    <w:rsid w:val="00A96398"/>
    <w:rsid w:val="00AA094A"/>
    <w:rsid w:val="00AA1945"/>
    <w:rsid w:val="00AA2119"/>
    <w:rsid w:val="00AA3648"/>
    <w:rsid w:val="00AA4411"/>
    <w:rsid w:val="00AA5EB3"/>
    <w:rsid w:val="00AA6C6F"/>
    <w:rsid w:val="00AB33E1"/>
    <w:rsid w:val="00AB344F"/>
    <w:rsid w:val="00AB4D49"/>
    <w:rsid w:val="00AB514D"/>
    <w:rsid w:val="00AB596F"/>
    <w:rsid w:val="00AB763E"/>
    <w:rsid w:val="00AC011B"/>
    <w:rsid w:val="00AC1EA6"/>
    <w:rsid w:val="00AC4473"/>
    <w:rsid w:val="00AC5E6C"/>
    <w:rsid w:val="00AC667E"/>
    <w:rsid w:val="00AC6EF8"/>
    <w:rsid w:val="00AC713A"/>
    <w:rsid w:val="00AC75EB"/>
    <w:rsid w:val="00AD091D"/>
    <w:rsid w:val="00AD15C8"/>
    <w:rsid w:val="00AD42CC"/>
    <w:rsid w:val="00AD46CB"/>
    <w:rsid w:val="00AD4AC1"/>
    <w:rsid w:val="00AD4C42"/>
    <w:rsid w:val="00AD6AA7"/>
    <w:rsid w:val="00AD736A"/>
    <w:rsid w:val="00AD75EF"/>
    <w:rsid w:val="00AE04E4"/>
    <w:rsid w:val="00AE508D"/>
    <w:rsid w:val="00AE567C"/>
    <w:rsid w:val="00AE739E"/>
    <w:rsid w:val="00AF045B"/>
    <w:rsid w:val="00AF060C"/>
    <w:rsid w:val="00AF09AB"/>
    <w:rsid w:val="00AF1505"/>
    <w:rsid w:val="00AF24FC"/>
    <w:rsid w:val="00AF32DB"/>
    <w:rsid w:val="00AF3EE4"/>
    <w:rsid w:val="00AF3F28"/>
    <w:rsid w:val="00AF4554"/>
    <w:rsid w:val="00AF46A1"/>
    <w:rsid w:val="00AF564E"/>
    <w:rsid w:val="00AF70B1"/>
    <w:rsid w:val="00AF76C1"/>
    <w:rsid w:val="00B00618"/>
    <w:rsid w:val="00B00689"/>
    <w:rsid w:val="00B03A3B"/>
    <w:rsid w:val="00B076F4"/>
    <w:rsid w:val="00B10421"/>
    <w:rsid w:val="00B12ACF"/>
    <w:rsid w:val="00B13ABA"/>
    <w:rsid w:val="00B1456E"/>
    <w:rsid w:val="00B169C7"/>
    <w:rsid w:val="00B17FDE"/>
    <w:rsid w:val="00B206DD"/>
    <w:rsid w:val="00B22C8D"/>
    <w:rsid w:val="00B23E5D"/>
    <w:rsid w:val="00B2452B"/>
    <w:rsid w:val="00B2525F"/>
    <w:rsid w:val="00B252FC"/>
    <w:rsid w:val="00B25737"/>
    <w:rsid w:val="00B26168"/>
    <w:rsid w:val="00B2622E"/>
    <w:rsid w:val="00B36CA9"/>
    <w:rsid w:val="00B37518"/>
    <w:rsid w:val="00B44FE5"/>
    <w:rsid w:val="00B46D4D"/>
    <w:rsid w:val="00B47638"/>
    <w:rsid w:val="00B514FE"/>
    <w:rsid w:val="00B53BAA"/>
    <w:rsid w:val="00B549C2"/>
    <w:rsid w:val="00B563D0"/>
    <w:rsid w:val="00B6072C"/>
    <w:rsid w:val="00B62374"/>
    <w:rsid w:val="00B6241B"/>
    <w:rsid w:val="00B66085"/>
    <w:rsid w:val="00B6659A"/>
    <w:rsid w:val="00B67485"/>
    <w:rsid w:val="00B67EAE"/>
    <w:rsid w:val="00B706B5"/>
    <w:rsid w:val="00B71155"/>
    <w:rsid w:val="00B722F3"/>
    <w:rsid w:val="00B72D0F"/>
    <w:rsid w:val="00B736C2"/>
    <w:rsid w:val="00B750DE"/>
    <w:rsid w:val="00B7607E"/>
    <w:rsid w:val="00B76771"/>
    <w:rsid w:val="00B84B28"/>
    <w:rsid w:val="00B86C36"/>
    <w:rsid w:val="00B90346"/>
    <w:rsid w:val="00B947B2"/>
    <w:rsid w:val="00BA246B"/>
    <w:rsid w:val="00BA3148"/>
    <w:rsid w:val="00BA619A"/>
    <w:rsid w:val="00BA6937"/>
    <w:rsid w:val="00BB37A5"/>
    <w:rsid w:val="00BB55A7"/>
    <w:rsid w:val="00BC0E03"/>
    <w:rsid w:val="00BC16D9"/>
    <w:rsid w:val="00BC288E"/>
    <w:rsid w:val="00BC3D7D"/>
    <w:rsid w:val="00BC4B3E"/>
    <w:rsid w:val="00BC50B8"/>
    <w:rsid w:val="00BC7B45"/>
    <w:rsid w:val="00BD1907"/>
    <w:rsid w:val="00BD4700"/>
    <w:rsid w:val="00BD4CFE"/>
    <w:rsid w:val="00BD68AD"/>
    <w:rsid w:val="00BE3DA2"/>
    <w:rsid w:val="00BE440E"/>
    <w:rsid w:val="00BE4B49"/>
    <w:rsid w:val="00BE503A"/>
    <w:rsid w:val="00BE522A"/>
    <w:rsid w:val="00BE5F24"/>
    <w:rsid w:val="00BE66B0"/>
    <w:rsid w:val="00BE672C"/>
    <w:rsid w:val="00BF0DC9"/>
    <w:rsid w:val="00BF208F"/>
    <w:rsid w:val="00BF3300"/>
    <w:rsid w:val="00BF3DB8"/>
    <w:rsid w:val="00BF4848"/>
    <w:rsid w:val="00BF7314"/>
    <w:rsid w:val="00C0095F"/>
    <w:rsid w:val="00C02D4C"/>
    <w:rsid w:val="00C06141"/>
    <w:rsid w:val="00C065A0"/>
    <w:rsid w:val="00C07C93"/>
    <w:rsid w:val="00C122D5"/>
    <w:rsid w:val="00C142CE"/>
    <w:rsid w:val="00C145E8"/>
    <w:rsid w:val="00C14F8F"/>
    <w:rsid w:val="00C17AEE"/>
    <w:rsid w:val="00C2279C"/>
    <w:rsid w:val="00C229BF"/>
    <w:rsid w:val="00C23B5B"/>
    <w:rsid w:val="00C248DC"/>
    <w:rsid w:val="00C2555B"/>
    <w:rsid w:val="00C30464"/>
    <w:rsid w:val="00C31835"/>
    <w:rsid w:val="00C32B9A"/>
    <w:rsid w:val="00C32EDD"/>
    <w:rsid w:val="00C33AB9"/>
    <w:rsid w:val="00C33B1D"/>
    <w:rsid w:val="00C35941"/>
    <w:rsid w:val="00C367E7"/>
    <w:rsid w:val="00C36848"/>
    <w:rsid w:val="00C378FC"/>
    <w:rsid w:val="00C40388"/>
    <w:rsid w:val="00C44D4A"/>
    <w:rsid w:val="00C452D2"/>
    <w:rsid w:val="00C45EF2"/>
    <w:rsid w:val="00C46A77"/>
    <w:rsid w:val="00C5051F"/>
    <w:rsid w:val="00C507F0"/>
    <w:rsid w:val="00C508ED"/>
    <w:rsid w:val="00C5119B"/>
    <w:rsid w:val="00C52395"/>
    <w:rsid w:val="00C53D8E"/>
    <w:rsid w:val="00C55468"/>
    <w:rsid w:val="00C565BA"/>
    <w:rsid w:val="00C5717A"/>
    <w:rsid w:val="00C6004C"/>
    <w:rsid w:val="00C6203C"/>
    <w:rsid w:val="00C63A9E"/>
    <w:rsid w:val="00C640EB"/>
    <w:rsid w:val="00C648BF"/>
    <w:rsid w:val="00C717C7"/>
    <w:rsid w:val="00C74C8F"/>
    <w:rsid w:val="00C74DB9"/>
    <w:rsid w:val="00C75773"/>
    <w:rsid w:val="00C758C2"/>
    <w:rsid w:val="00C7797F"/>
    <w:rsid w:val="00C80552"/>
    <w:rsid w:val="00C8110F"/>
    <w:rsid w:val="00C81640"/>
    <w:rsid w:val="00C838F0"/>
    <w:rsid w:val="00C84962"/>
    <w:rsid w:val="00C85D45"/>
    <w:rsid w:val="00C86145"/>
    <w:rsid w:val="00C876B9"/>
    <w:rsid w:val="00C87977"/>
    <w:rsid w:val="00C87CB4"/>
    <w:rsid w:val="00C91C57"/>
    <w:rsid w:val="00C91C91"/>
    <w:rsid w:val="00C92DFB"/>
    <w:rsid w:val="00C93E08"/>
    <w:rsid w:val="00C95281"/>
    <w:rsid w:val="00C9640C"/>
    <w:rsid w:val="00CA1242"/>
    <w:rsid w:val="00CA1DC4"/>
    <w:rsid w:val="00CA248E"/>
    <w:rsid w:val="00CA33B6"/>
    <w:rsid w:val="00CA762F"/>
    <w:rsid w:val="00CB227D"/>
    <w:rsid w:val="00CB234B"/>
    <w:rsid w:val="00CB2950"/>
    <w:rsid w:val="00CB340C"/>
    <w:rsid w:val="00CB7634"/>
    <w:rsid w:val="00CC0A30"/>
    <w:rsid w:val="00CC239A"/>
    <w:rsid w:val="00CC271D"/>
    <w:rsid w:val="00CC2DFB"/>
    <w:rsid w:val="00CC3029"/>
    <w:rsid w:val="00CC3542"/>
    <w:rsid w:val="00CC37B8"/>
    <w:rsid w:val="00CC3AB8"/>
    <w:rsid w:val="00CC5657"/>
    <w:rsid w:val="00CC61AF"/>
    <w:rsid w:val="00CC6EC8"/>
    <w:rsid w:val="00CD38E7"/>
    <w:rsid w:val="00CD4525"/>
    <w:rsid w:val="00CD5122"/>
    <w:rsid w:val="00CE12FB"/>
    <w:rsid w:val="00CE1809"/>
    <w:rsid w:val="00CE1DC3"/>
    <w:rsid w:val="00CE2C34"/>
    <w:rsid w:val="00CE2F94"/>
    <w:rsid w:val="00CE37D8"/>
    <w:rsid w:val="00CE4E2B"/>
    <w:rsid w:val="00CE76CB"/>
    <w:rsid w:val="00CE76D2"/>
    <w:rsid w:val="00CF05F7"/>
    <w:rsid w:val="00CF2495"/>
    <w:rsid w:val="00CF2F20"/>
    <w:rsid w:val="00CF4DF6"/>
    <w:rsid w:val="00D000A1"/>
    <w:rsid w:val="00D00159"/>
    <w:rsid w:val="00D01203"/>
    <w:rsid w:val="00D01404"/>
    <w:rsid w:val="00D0530F"/>
    <w:rsid w:val="00D05DD4"/>
    <w:rsid w:val="00D060E5"/>
    <w:rsid w:val="00D07655"/>
    <w:rsid w:val="00D10306"/>
    <w:rsid w:val="00D12159"/>
    <w:rsid w:val="00D13884"/>
    <w:rsid w:val="00D13A14"/>
    <w:rsid w:val="00D13D5D"/>
    <w:rsid w:val="00D15120"/>
    <w:rsid w:val="00D1617B"/>
    <w:rsid w:val="00D202D6"/>
    <w:rsid w:val="00D20542"/>
    <w:rsid w:val="00D20854"/>
    <w:rsid w:val="00D2534B"/>
    <w:rsid w:val="00D27677"/>
    <w:rsid w:val="00D2790C"/>
    <w:rsid w:val="00D27994"/>
    <w:rsid w:val="00D32996"/>
    <w:rsid w:val="00D35441"/>
    <w:rsid w:val="00D404A3"/>
    <w:rsid w:val="00D41CC4"/>
    <w:rsid w:val="00D45F1D"/>
    <w:rsid w:val="00D53270"/>
    <w:rsid w:val="00D536A6"/>
    <w:rsid w:val="00D54582"/>
    <w:rsid w:val="00D56168"/>
    <w:rsid w:val="00D56C5F"/>
    <w:rsid w:val="00D5745B"/>
    <w:rsid w:val="00D616FB"/>
    <w:rsid w:val="00D6353A"/>
    <w:rsid w:val="00D641DA"/>
    <w:rsid w:val="00D64B8E"/>
    <w:rsid w:val="00D64CC4"/>
    <w:rsid w:val="00D73056"/>
    <w:rsid w:val="00D734CC"/>
    <w:rsid w:val="00D7350B"/>
    <w:rsid w:val="00D73B88"/>
    <w:rsid w:val="00D74781"/>
    <w:rsid w:val="00D74BF5"/>
    <w:rsid w:val="00D74D85"/>
    <w:rsid w:val="00D76417"/>
    <w:rsid w:val="00D80ACD"/>
    <w:rsid w:val="00D81BCD"/>
    <w:rsid w:val="00D839E5"/>
    <w:rsid w:val="00D83D94"/>
    <w:rsid w:val="00D856D4"/>
    <w:rsid w:val="00D85B29"/>
    <w:rsid w:val="00D8700F"/>
    <w:rsid w:val="00D87241"/>
    <w:rsid w:val="00D87381"/>
    <w:rsid w:val="00D910C4"/>
    <w:rsid w:val="00D9192E"/>
    <w:rsid w:val="00D91E8D"/>
    <w:rsid w:val="00D92973"/>
    <w:rsid w:val="00D94D8E"/>
    <w:rsid w:val="00D96348"/>
    <w:rsid w:val="00D96E88"/>
    <w:rsid w:val="00D97B3F"/>
    <w:rsid w:val="00DA146B"/>
    <w:rsid w:val="00DA1C40"/>
    <w:rsid w:val="00DA1ED7"/>
    <w:rsid w:val="00DA2291"/>
    <w:rsid w:val="00DA3DC0"/>
    <w:rsid w:val="00DA3DE8"/>
    <w:rsid w:val="00DA4311"/>
    <w:rsid w:val="00DA5028"/>
    <w:rsid w:val="00DA5505"/>
    <w:rsid w:val="00DA5711"/>
    <w:rsid w:val="00DA5977"/>
    <w:rsid w:val="00DA6065"/>
    <w:rsid w:val="00DA6633"/>
    <w:rsid w:val="00DB0629"/>
    <w:rsid w:val="00DB2683"/>
    <w:rsid w:val="00DB2A7F"/>
    <w:rsid w:val="00DB58EE"/>
    <w:rsid w:val="00DB7EC2"/>
    <w:rsid w:val="00DC06CC"/>
    <w:rsid w:val="00DC13C9"/>
    <w:rsid w:val="00DC19EA"/>
    <w:rsid w:val="00DC1A5D"/>
    <w:rsid w:val="00DC255B"/>
    <w:rsid w:val="00DC4563"/>
    <w:rsid w:val="00DC4C2D"/>
    <w:rsid w:val="00DC5364"/>
    <w:rsid w:val="00DC632E"/>
    <w:rsid w:val="00DC6C9F"/>
    <w:rsid w:val="00DC6D4D"/>
    <w:rsid w:val="00DC756A"/>
    <w:rsid w:val="00DD0FA5"/>
    <w:rsid w:val="00DD6AD7"/>
    <w:rsid w:val="00DE3982"/>
    <w:rsid w:val="00DE4366"/>
    <w:rsid w:val="00DF357D"/>
    <w:rsid w:val="00DF6265"/>
    <w:rsid w:val="00DF7303"/>
    <w:rsid w:val="00E004EA"/>
    <w:rsid w:val="00E01CD4"/>
    <w:rsid w:val="00E01D0C"/>
    <w:rsid w:val="00E04674"/>
    <w:rsid w:val="00E06810"/>
    <w:rsid w:val="00E10C62"/>
    <w:rsid w:val="00E11252"/>
    <w:rsid w:val="00E1384D"/>
    <w:rsid w:val="00E1655E"/>
    <w:rsid w:val="00E16615"/>
    <w:rsid w:val="00E21D1A"/>
    <w:rsid w:val="00E241D6"/>
    <w:rsid w:val="00E254CC"/>
    <w:rsid w:val="00E258AB"/>
    <w:rsid w:val="00E265E0"/>
    <w:rsid w:val="00E27C0A"/>
    <w:rsid w:val="00E31D04"/>
    <w:rsid w:val="00E33E2D"/>
    <w:rsid w:val="00E34F76"/>
    <w:rsid w:val="00E35FF5"/>
    <w:rsid w:val="00E401CB"/>
    <w:rsid w:val="00E42564"/>
    <w:rsid w:val="00E43605"/>
    <w:rsid w:val="00E441C7"/>
    <w:rsid w:val="00E473CA"/>
    <w:rsid w:val="00E47C6F"/>
    <w:rsid w:val="00E5265D"/>
    <w:rsid w:val="00E527A5"/>
    <w:rsid w:val="00E53FFC"/>
    <w:rsid w:val="00E5533C"/>
    <w:rsid w:val="00E561E6"/>
    <w:rsid w:val="00E60C2F"/>
    <w:rsid w:val="00E61CE8"/>
    <w:rsid w:val="00E639E7"/>
    <w:rsid w:val="00E653F5"/>
    <w:rsid w:val="00E672DE"/>
    <w:rsid w:val="00E678FF"/>
    <w:rsid w:val="00E67A4E"/>
    <w:rsid w:val="00E70F6E"/>
    <w:rsid w:val="00E70F94"/>
    <w:rsid w:val="00E74F36"/>
    <w:rsid w:val="00E7688F"/>
    <w:rsid w:val="00E76B7F"/>
    <w:rsid w:val="00E76F6C"/>
    <w:rsid w:val="00E8134B"/>
    <w:rsid w:val="00E817DF"/>
    <w:rsid w:val="00E82AFF"/>
    <w:rsid w:val="00E83328"/>
    <w:rsid w:val="00E83FEF"/>
    <w:rsid w:val="00E843CC"/>
    <w:rsid w:val="00E851D6"/>
    <w:rsid w:val="00E858F5"/>
    <w:rsid w:val="00E87A11"/>
    <w:rsid w:val="00E904E9"/>
    <w:rsid w:val="00E9461E"/>
    <w:rsid w:val="00E94699"/>
    <w:rsid w:val="00E9560B"/>
    <w:rsid w:val="00E95BDC"/>
    <w:rsid w:val="00E96D3A"/>
    <w:rsid w:val="00EA065F"/>
    <w:rsid w:val="00EA2BB5"/>
    <w:rsid w:val="00EA35F7"/>
    <w:rsid w:val="00EA36E6"/>
    <w:rsid w:val="00EA4703"/>
    <w:rsid w:val="00EA515F"/>
    <w:rsid w:val="00EA5A8C"/>
    <w:rsid w:val="00EA622F"/>
    <w:rsid w:val="00EA6870"/>
    <w:rsid w:val="00EB14CC"/>
    <w:rsid w:val="00EB17B4"/>
    <w:rsid w:val="00EB5579"/>
    <w:rsid w:val="00EB5801"/>
    <w:rsid w:val="00EB633F"/>
    <w:rsid w:val="00EB6457"/>
    <w:rsid w:val="00EB6A3B"/>
    <w:rsid w:val="00EB6BB4"/>
    <w:rsid w:val="00EC07CD"/>
    <w:rsid w:val="00EC22D7"/>
    <w:rsid w:val="00EC43BB"/>
    <w:rsid w:val="00EC4FC1"/>
    <w:rsid w:val="00EC5400"/>
    <w:rsid w:val="00EC6870"/>
    <w:rsid w:val="00EC69CD"/>
    <w:rsid w:val="00EC713E"/>
    <w:rsid w:val="00EC7DF4"/>
    <w:rsid w:val="00ED07E0"/>
    <w:rsid w:val="00ED2638"/>
    <w:rsid w:val="00ED3C6C"/>
    <w:rsid w:val="00ED51D8"/>
    <w:rsid w:val="00ED5EC3"/>
    <w:rsid w:val="00ED7016"/>
    <w:rsid w:val="00ED7B76"/>
    <w:rsid w:val="00EE0686"/>
    <w:rsid w:val="00EE0CF3"/>
    <w:rsid w:val="00EE1916"/>
    <w:rsid w:val="00EE1F17"/>
    <w:rsid w:val="00EE312B"/>
    <w:rsid w:val="00EE403D"/>
    <w:rsid w:val="00EF02B7"/>
    <w:rsid w:val="00EF0674"/>
    <w:rsid w:val="00EF153D"/>
    <w:rsid w:val="00EF28E5"/>
    <w:rsid w:val="00EF3834"/>
    <w:rsid w:val="00EF7002"/>
    <w:rsid w:val="00F00145"/>
    <w:rsid w:val="00F00B3A"/>
    <w:rsid w:val="00F0440E"/>
    <w:rsid w:val="00F06E05"/>
    <w:rsid w:val="00F107F6"/>
    <w:rsid w:val="00F11A8C"/>
    <w:rsid w:val="00F11DBC"/>
    <w:rsid w:val="00F122A6"/>
    <w:rsid w:val="00F12A60"/>
    <w:rsid w:val="00F12C80"/>
    <w:rsid w:val="00F13B60"/>
    <w:rsid w:val="00F141C1"/>
    <w:rsid w:val="00F14F63"/>
    <w:rsid w:val="00F17371"/>
    <w:rsid w:val="00F23656"/>
    <w:rsid w:val="00F247D1"/>
    <w:rsid w:val="00F24987"/>
    <w:rsid w:val="00F24F62"/>
    <w:rsid w:val="00F2655D"/>
    <w:rsid w:val="00F27FEC"/>
    <w:rsid w:val="00F30215"/>
    <w:rsid w:val="00F30E8B"/>
    <w:rsid w:val="00F3347B"/>
    <w:rsid w:val="00F33701"/>
    <w:rsid w:val="00F34EA9"/>
    <w:rsid w:val="00F3507B"/>
    <w:rsid w:val="00F35A93"/>
    <w:rsid w:val="00F4168B"/>
    <w:rsid w:val="00F426C2"/>
    <w:rsid w:val="00F42A22"/>
    <w:rsid w:val="00F446BE"/>
    <w:rsid w:val="00F45260"/>
    <w:rsid w:val="00F45FE1"/>
    <w:rsid w:val="00F4638D"/>
    <w:rsid w:val="00F50A92"/>
    <w:rsid w:val="00F52DA5"/>
    <w:rsid w:val="00F53CC7"/>
    <w:rsid w:val="00F542FA"/>
    <w:rsid w:val="00F55B22"/>
    <w:rsid w:val="00F62899"/>
    <w:rsid w:val="00F64E5F"/>
    <w:rsid w:val="00F66D01"/>
    <w:rsid w:val="00F67070"/>
    <w:rsid w:val="00F71193"/>
    <w:rsid w:val="00F7169E"/>
    <w:rsid w:val="00F72947"/>
    <w:rsid w:val="00F72CF8"/>
    <w:rsid w:val="00F74405"/>
    <w:rsid w:val="00F74625"/>
    <w:rsid w:val="00F768B8"/>
    <w:rsid w:val="00F8076E"/>
    <w:rsid w:val="00F81971"/>
    <w:rsid w:val="00F8437D"/>
    <w:rsid w:val="00F84EB3"/>
    <w:rsid w:val="00F864FC"/>
    <w:rsid w:val="00F903A9"/>
    <w:rsid w:val="00F909B3"/>
    <w:rsid w:val="00F90A3C"/>
    <w:rsid w:val="00F90BA1"/>
    <w:rsid w:val="00F90CE7"/>
    <w:rsid w:val="00F93856"/>
    <w:rsid w:val="00F94314"/>
    <w:rsid w:val="00F943D3"/>
    <w:rsid w:val="00F94DB7"/>
    <w:rsid w:val="00F968DA"/>
    <w:rsid w:val="00FA02FD"/>
    <w:rsid w:val="00FA1D6D"/>
    <w:rsid w:val="00FA2E1F"/>
    <w:rsid w:val="00FA4854"/>
    <w:rsid w:val="00FA54E5"/>
    <w:rsid w:val="00FA6751"/>
    <w:rsid w:val="00FA70F3"/>
    <w:rsid w:val="00FA79E3"/>
    <w:rsid w:val="00FB254B"/>
    <w:rsid w:val="00FB3D18"/>
    <w:rsid w:val="00FB4968"/>
    <w:rsid w:val="00FB4F97"/>
    <w:rsid w:val="00FB6006"/>
    <w:rsid w:val="00FB6EB8"/>
    <w:rsid w:val="00FC101B"/>
    <w:rsid w:val="00FC22F3"/>
    <w:rsid w:val="00FC3AD4"/>
    <w:rsid w:val="00FC77C7"/>
    <w:rsid w:val="00FC7B80"/>
    <w:rsid w:val="00FD3D8C"/>
    <w:rsid w:val="00FD66B0"/>
    <w:rsid w:val="00FD6C84"/>
    <w:rsid w:val="00FD6DBB"/>
    <w:rsid w:val="00FE2066"/>
    <w:rsid w:val="00FE22C8"/>
    <w:rsid w:val="00FE7944"/>
    <w:rsid w:val="00FF30E1"/>
    <w:rsid w:val="00FF473F"/>
    <w:rsid w:val="00FF5A1D"/>
    <w:rsid w:val="00FF76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E99B"/>
  <w15:chartTrackingRefBased/>
  <w15:docId w15:val="{ADAB5C3B-1561-4AE7-A3DF-A786BACB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2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2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2DD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2DD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2DD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2DD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2DD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2DD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2DD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2DD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2DD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2DD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2DD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2DD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2DD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2DD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2DD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2DDD"/>
    <w:rPr>
      <w:rFonts w:eastAsiaTheme="majorEastAsia" w:cstheme="majorBidi"/>
      <w:color w:val="272727" w:themeColor="text1" w:themeTint="D8"/>
    </w:rPr>
  </w:style>
  <w:style w:type="paragraph" w:styleId="Titel">
    <w:name w:val="Title"/>
    <w:basedOn w:val="Standaard"/>
    <w:next w:val="Standaard"/>
    <w:link w:val="TitelChar"/>
    <w:uiPriority w:val="10"/>
    <w:qFormat/>
    <w:rsid w:val="00362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2DD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2DD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2DD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2DD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2DDD"/>
    <w:rPr>
      <w:i/>
      <w:iCs/>
      <w:color w:val="404040" w:themeColor="text1" w:themeTint="BF"/>
    </w:rPr>
  </w:style>
  <w:style w:type="paragraph" w:styleId="Lijstalinea">
    <w:name w:val="List Paragraph"/>
    <w:basedOn w:val="Standaard"/>
    <w:uiPriority w:val="34"/>
    <w:qFormat/>
    <w:rsid w:val="00362DDD"/>
    <w:pPr>
      <w:ind w:left="720"/>
      <w:contextualSpacing/>
    </w:pPr>
  </w:style>
  <w:style w:type="character" w:styleId="Intensievebenadrukking">
    <w:name w:val="Intense Emphasis"/>
    <w:basedOn w:val="Standaardalinea-lettertype"/>
    <w:uiPriority w:val="21"/>
    <w:qFormat/>
    <w:rsid w:val="00362DDD"/>
    <w:rPr>
      <w:i/>
      <w:iCs/>
      <w:color w:val="0F4761" w:themeColor="accent1" w:themeShade="BF"/>
    </w:rPr>
  </w:style>
  <w:style w:type="paragraph" w:styleId="Duidelijkcitaat">
    <w:name w:val="Intense Quote"/>
    <w:basedOn w:val="Standaard"/>
    <w:next w:val="Standaard"/>
    <w:link w:val="DuidelijkcitaatChar"/>
    <w:uiPriority w:val="30"/>
    <w:qFormat/>
    <w:rsid w:val="00362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2DDD"/>
    <w:rPr>
      <w:i/>
      <w:iCs/>
      <w:color w:val="0F4761" w:themeColor="accent1" w:themeShade="BF"/>
    </w:rPr>
  </w:style>
  <w:style w:type="character" w:styleId="Intensieveverwijzing">
    <w:name w:val="Intense Reference"/>
    <w:basedOn w:val="Standaardalinea-lettertype"/>
    <w:uiPriority w:val="32"/>
    <w:qFormat/>
    <w:rsid w:val="00362DDD"/>
    <w:rPr>
      <w:b/>
      <w:bCs/>
      <w:smallCaps/>
      <w:color w:val="0F4761" w:themeColor="accent1" w:themeShade="BF"/>
      <w:spacing w:val="5"/>
    </w:rPr>
  </w:style>
  <w:style w:type="paragraph" w:styleId="Geenafstand">
    <w:name w:val="No Spacing"/>
    <w:uiPriority w:val="1"/>
    <w:qFormat/>
    <w:rsid w:val="00040AA2"/>
    <w:pPr>
      <w:spacing w:after="0" w:line="240" w:lineRule="auto"/>
    </w:pPr>
    <w:rPr>
      <w:rFonts w:eastAsiaTheme="minorEastAsia" w:cs="Times New Roman"/>
      <w:kern w:val="0"/>
      <w:sz w:val="22"/>
      <w:szCs w:val="22"/>
      <w:lang w:eastAsia="nl-NL"/>
      <w14:ligatures w14:val="none"/>
    </w:rPr>
  </w:style>
  <w:style w:type="character" w:styleId="Hyperlink">
    <w:name w:val="Hyperlink"/>
    <w:basedOn w:val="Standaardalinea-lettertype"/>
    <w:uiPriority w:val="99"/>
    <w:unhideWhenUsed/>
    <w:rsid w:val="00E672DE"/>
    <w:rPr>
      <w:color w:val="0000FF"/>
      <w:u w:val="single"/>
    </w:rPr>
  </w:style>
  <w:style w:type="character" w:styleId="Nadruk">
    <w:name w:val="Emphasis"/>
    <w:basedOn w:val="Standaardalinea-lettertype"/>
    <w:uiPriority w:val="20"/>
    <w:qFormat/>
    <w:rsid w:val="00E672DE"/>
    <w:rPr>
      <w:i/>
      <w:iCs/>
    </w:rPr>
  </w:style>
  <w:style w:type="character" w:styleId="Onopgelostemelding">
    <w:name w:val="Unresolved Mention"/>
    <w:basedOn w:val="Standaardalinea-lettertype"/>
    <w:uiPriority w:val="99"/>
    <w:semiHidden/>
    <w:unhideWhenUsed/>
    <w:rsid w:val="00BC3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vo.nl/subsidies-financiering/wbso"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4288</Words>
  <Characters>24657</Characters>
  <Application>Microsoft Office Word</Application>
  <DocSecurity>0</DocSecurity>
  <Lines>465</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Tieben | Fiscount</dc:creator>
  <cp:keywords/>
  <dc:description/>
  <cp:lastModifiedBy>Annegreet Hofstede | Fiscount</cp:lastModifiedBy>
  <cp:revision>2</cp:revision>
  <cp:lastPrinted>2026-09-16T13:38:00Z</cp:lastPrinted>
  <dcterms:created xsi:type="dcterms:W3CDTF">2026-09-17T12:29:00Z</dcterms:created>
  <dcterms:modified xsi:type="dcterms:W3CDTF">2026-09-17T12:29:00Z</dcterms:modified>
</cp:coreProperties>
</file>